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FB" w:rsidRPr="00EF6F85" w:rsidRDefault="00C0043A" w:rsidP="003E7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36E746C6" wp14:editId="4CD3BF97">
            <wp:extent cx="5940425" cy="8393327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FB" w:rsidRDefault="003E7AFB" w:rsidP="003E7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AFB" w:rsidRDefault="003E7AFB" w:rsidP="003E7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AFB" w:rsidRPr="00CC0B41" w:rsidRDefault="003E7AFB" w:rsidP="003E7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AFB" w:rsidRPr="00CC0B41" w:rsidRDefault="003E7AFB" w:rsidP="003E7A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AFB" w:rsidRPr="003E7AFB" w:rsidRDefault="003E7AFB" w:rsidP="003E7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A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Рабочая программа по предмету «Родной </w:t>
      </w:r>
      <w:r w:rsidR="00D027CF">
        <w:rPr>
          <w:rFonts w:ascii="Times New Roman" w:eastAsia="Times New Roman" w:hAnsi="Times New Roman" w:cs="Times New Roman"/>
          <w:sz w:val="24"/>
          <w:szCs w:val="24"/>
        </w:rPr>
        <w:t xml:space="preserve">(татарский) </w:t>
      </w:r>
      <w:r w:rsidRPr="003E7AFB">
        <w:rPr>
          <w:rFonts w:ascii="Times New Roman" w:eastAsia="Times New Roman" w:hAnsi="Times New Roman" w:cs="Times New Roman"/>
          <w:sz w:val="24"/>
          <w:szCs w:val="24"/>
        </w:rPr>
        <w:t>язык» составлена на основе:</w:t>
      </w:r>
    </w:p>
    <w:p w:rsidR="003E7AFB" w:rsidRPr="003E7AFB" w:rsidRDefault="003E7AFB" w:rsidP="003E7AFB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3E7AFB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образования,2010;</w:t>
      </w:r>
    </w:p>
    <w:p w:rsidR="003E7AFB" w:rsidRPr="003E7AFB" w:rsidRDefault="003E7AFB" w:rsidP="003E7AFB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3E7AFB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 (протокол от 08.04.2015 г. № 1/15);</w:t>
      </w:r>
    </w:p>
    <w:p w:rsidR="003E7AFB" w:rsidRPr="003E7AFB" w:rsidRDefault="003E7AFB" w:rsidP="003E7AFB">
      <w:pPr>
        <w:pStyle w:val="a6"/>
        <w:numPr>
          <w:ilvl w:val="0"/>
          <w:numId w:val="7"/>
        </w:num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E7AFB">
        <w:rPr>
          <w:rFonts w:ascii="Times New Roman" w:eastAsiaTheme="minorEastAsia" w:hAnsi="Times New Roman"/>
          <w:sz w:val="24"/>
          <w:szCs w:val="24"/>
          <w:lang w:eastAsia="ru-RU"/>
        </w:rPr>
        <w:t>ПРИМЕРНАЯ РАБОЧАЯ ПРОГРАММА учебного предмета «Родной (татарский) язык» для общеобразовательных организаций с обучением на русском языке (протокол от 16 мая 2017 г. № 2/17)</w:t>
      </w:r>
    </w:p>
    <w:p w:rsidR="003E7AFB" w:rsidRPr="003E7AFB" w:rsidRDefault="003E7AFB" w:rsidP="003E7AFB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AFB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начального общего образования  МБОУ «Школа №140» </w:t>
      </w:r>
    </w:p>
    <w:p w:rsidR="003E7AFB" w:rsidRPr="003E7AFB" w:rsidRDefault="003E7AFB" w:rsidP="003E7AFB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7AFB">
        <w:rPr>
          <w:rFonts w:ascii="Times New Roman" w:hAnsi="Times New Roman" w:cs="Times New Roman"/>
          <w:sz w:val="24"/>
          <w:szCs w:val="24"/>
        </w:rPr>
        <w:t>Учебного плана МБОУ «Школа № 140»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Основной целью обучения родному</w:t>
      </w:r>
      <w:r w:rsidR="00D027CF">
        <w:t xml:space="preserve"> (татарскому)</w:t>
      </w:r>
      <w:r w:rsidRPr="003E7AFB">
        <w:t xml:space="preserve"> языку учащихся 5-9 классов общеобразовательных организаций с обучением на русском языке является реализация требований к результатам основного общего образования, представленных в Федеральном государственном образовательном стандарте общего образования,  а также формирование  в процессе обучения у учащихся школ с русским языком обучения лингвистической, коммуникативной, </w:t>
      </w:r>
      <w:proofErr w:type="spellStart"/>
      <w:r w:rsidRPr="003E7AFB">
        <w:t>культуроведческой</w:t>
      </w:r>
      <w:proofErr w:type="spellEnd"/>
      <w:r w:rsidRPr="003E7AFB">
        <w:t xml:space="preserve">  компетенций.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8"/>
        <w:contextualSpacing/>
        <w:jc w:val="both"/>
      </w:pPr>
      <w:r w:rsidRPr="003E7AFB">
        <w:t>Основные задачи обучения родному</w:t>
      </w:r>
      <w:r w:rsidR="00D027CF">
        <w:t xml:space="preserve"> (татарскому)</w:t>
      </w:r>
      <w:r w:rsidRPr="003E7AFB">
        <w:t xml:space="preserve"> языку в общеобразовательных организациях с обучением на русском языке (</w:t>
      </w:r>
      <w:proofErr w:type="gramStart"/>
      <w:r w:rsidRPr="003E7AFB">
        <w:t>для  изучающих</w:t>
      </w:r>
      <w:proofErr w:type="gramEnd"/>
      <w:r w:rsidRPr="003E7AFB">
        <w:t xml:space="preserve"> татарский язык как родной):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1. Усиление мотивации к изучению родного языка, заложенной в начальных классах, уважительное отношение к своей национальности, его истории и культуре, а также воспитание положительного отношения к представителям других  национальностей и их духовному наследию.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2. Последовательное  обучение в соответствии со всеми видами речевой деятельности и разделами татарского языкознания.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3. Освоение различных способов  искусства общения; обучение красивому и грамотному общению на родном языке.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4. Совершенствование умений и навыков устной и письменной речи. Научить пользоваться всеми возможностями родного языка в повседневной жизни.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 xml:space="preserve">5. Беспрерывное получение знаний и накопление опыта </w:t>
      </w:r>
      <w:proofErr w:type="spellStart"/>
      <w:r w:rsidRPr="003E7AFB">
        <w:t>комммуникации</w:t>
      </w:r>
      <w:proofErr w:type="spellEnd"/>
      <w:r w:rsidRPr="003E7AFB">
        <w:t xml:space="preserve"> посредством родного языка.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 xml:space="preserve">6. Формирование навыков использования родного языка как средства получения знаний по другим предметам. 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7. Привлечение учащихся к изучению наследия татарской национальной культуры.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8. На уроках родного языка учитывать взаимосвязь образовательных и воспитательных задач. Обратить внимание на  воспитательное значение при выполнении письменных работ (изложений и сочинений).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lastRenderedPageBreak/>
        <w:t>9.  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10. Совершенствование умений и  навыков чтения, письма, работы с учебником, дополнительной и справочной литературой.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left="709"/>
        <w:contextualSpacing/>
        <w:jc w:val="both"/>
      </w:pPr>
    </w:p>
    <w:p w:rsidR="007F52A7" w:rsidRPr="003E7AFB" w:rsidRDefault="007F52A7" w:rsidP="007F52A7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contextualSpacing/>
        <w:jc w:val="center"/>
        <w:rPr>
          <w:b/>
        </w:rPr>
      </w:pPr>
      <w:r w:rsidRPr="003E7AFB">
        <w:rPr>
          <w:b/>
        </w:rPr>
        <w:t>ПЛАНИРУЕМЫЕ ПРЕДМЕТНЫЕ РЕЗУЛЬТАТЫ ОСВОЕНИЯ УЧЕБНОГО ПРЕДМЕТА «РОДНОЙ (ТАТАРСКИЙ) ЯЗЫК»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left="-142" w:firstLine="851"/>
        <w:contextualSpacing/>
        <w:jc w:val="both"/>
      </w:pPr>
      <w:r w:rsidRPr="003E7AFB">
        <w:t>В Федеральном государственном образовательном стандарте общего образования сформулированы следующие требования к освоению учебного предмета «Родной язык»: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воспитание патриотизма к Отечеству, прошлому и настоящему многонационального (татарского)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формирование ответственного отношения к учению, осознанному выбору профессии на основе формирования уважительного отношения к труду;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формирование целостного мировоззрения, соответствующего современному уровню развития науки и общественной жизни;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освоение социальных норм, правил поведения социальной жизни; участие в школьном самоуправлении и общественной жизни с учетом региональных и этнокультурных особенностей;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формирование нравственных чувств и поведения, осознанного и ответственного отношения к своим поступкам;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формирование коммуникативной компетентности в общении с окружающими в образовательной и общественно-полезной деятельности;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формирование ценности здорового и безопасного образа жизни;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формирование основ экологической культуры;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осознание значения семейных ценностей, формирование и развитие уважительного и заботливого отношения к членам своей семьи;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развитие эстетической культуры через освоение художественного наследия  татарского народа и других народов России и мира.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Предметные результаты с учетом общих требований Стандарта и специфики учебного предмета «Родной (татарский) язык»  должны обеспечивать:</w:t>
      </w:r>
    </w:p>
    <w:p w:rsidR="007F52A7" w:rsidRPr="003E7AFB" w:rsidRDefault="007F52A7" w:rsidP="007F52A7">
      <w:pPr>
        <w:pStyle w:val="msonormalbullet2gif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lastRenderedPageBreak/>
        <w:t>совершенствование видов речевой деятельности, обеспечивающих эффективное овладение учебным предметом «Родной (татарский) язык»  и взаимодействие с окружающими в ситуациях формального и неформального межэтнического и межкультурного общения;</w:t>
      </w:r>
    </w:p>
    <w:p w:rsidR="007F52A7" w:rsidRPr="003E7AFB" w:rsidRDefault="007F52A7" w:rsidP="007F52A7">
      <w:pPr>
        <w:pStyle w:val="msonormalbullet2gif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7F52A7" w:rsidRPr="003E7AFB" w:rsidRDefault="007F52A7" w:rsidP="007F52A7">
      <w:pPr>
        <w:pStyle w:val="msonormalbullet2gif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использование коммуникативно-эстетических возможностей родного языка;</w:t>
      </w:r>
    </w:p>
    <w:p w:rsidR="007F52A7" w:rsidRPr="003E7AFB" w:rsidRDefault="007F52A7" w:rsidP="007F52A7">
      <w:pPr>
        <w:pStyle w:val="msonormalbullet2gif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систематизация научных знаний о языке, осознание взаимосвязи его уровней, освоение базовых понятий лингвистики;</w:t>
      </w:r>
    </w:p>
    <w:p w:rsidR="007F52A7" w:rsidRPr="003E7AFB" w:rsidRDefault="007F52A7" w:rsidP="007F52A7">
      <w:pPr>
        <w:pStyle w:val="msonormalbullet2gif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7F52A7" w:rsidRPr="003E7AFB" w:rsidRDefault="007F52A7" w:rsidP="007F52A7">
      <w:pPr>
        <w:pStyle w:val="msonormalbullet2gif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7F52A7" w:rsidRPr="003E7AFB" w:rsidRDefault="007F52A7" w:rsidP="007F52A7">
      <w:pPr>
        <w:pStyle w:val="msonormalbullet2gif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формирование ответственности за языковую как общечеловеческую ценность.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contextualSpacing/>
        <w:rPr>
          <w:b/>
          <w:color w:val="FF0000"/>
        </w:rPr>
      </w:pP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3E7AFB">
        <w:rPr>
          <w:b/>
        </w:rPr>
        <w:t>Требования к уровню подготовки учащихся, оканчивающих 5-9 классы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contextualSpacing/>
        <w:jc w:val="center"/>
      </w:pPr>
      <w:r w:rsidRPr="003E7AFB">
        <w:rPr>
          <w:b/>
        </w:rPr>
        <w:t>«Речевое общение. Речевая деятельность»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left="1429" w:hanging="720"/>
        <w:contextualSpacing/>
        <w:rPr>
          <w:b/>
        </w:rPr>
      </w:pPr>
      <w:r w:rsidRPr="003E7AFB">
        <w:rPr>
          <w:b/>
        </w:rPr>
        <w:t>Выпускник научится: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понимать роль родного языка в жизни общества; роль русского языка как средства межнационального общения;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различать смысл понятий: устная и письменная речь, монолог, диалог, ситуация общения;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различать основные признаки разговорной речи;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определить особенности научного, публицистического, официально-делового стилей;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выделить признаки текста и его различных типов;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соблюдать основные нормы татарского литературного языка, нормы татарского речевого этикета.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3E7AFB">
        <w:rPr>
          <w:b/>
        </w:rPr>
        <w:t>Выпускник получит возможность научиться: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lastRenderedPageBreak/>
        <w:t>различать разговорную речь и различные стили;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определять тему и основную мысль текста;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опознавать языковые единицы, проводить различные виды их анализа;</w:t>
      </w:r>
    </w:p>
    <w:p w:rsidR="007F52A7" w:rsidRPr="003E7AFB" w:rsidRDefault="007F52A7" w:rsidP="007F52A7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</w:pPr>
      <w:r w:rsidRPr="003E7AFB">
        <w:t>объяснять с помощью словаря значение непонятных слов.</w:t>
      </w:r>
    </w:p>
    <w:p w:rsidR="007F52A7" w:rsidRPr="003E7AFB" w:rsidRDefault="007F52A7" w:rsidP="007F52A7">
      <w:pPr>
        <w:pStyle w:val="a6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b/>
          <w:sz w:val="24"/>
          <w:szCs w:val="24"/>
        </w:rPr>
        <w:t>«Фонетика. Орфоэпия. Графика»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Выпускник научится: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сделать фонетический разбор слова;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осознать важность сохранения орфоэпических норм татарского языка при общении;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7F52A7" w:rsidRPr="003E7AFB" w:rsidRDefault="007F52A7" w:rsidP="007F52A7">
      <w:pPr>
        <w:pStyle w:val="a6"/>
        <w:spacing w:after="0" w:line="36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3E7AFB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выделить основные выразительные средства фонетики;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выразительно читать тексты из прозы и поэзии;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находить и грамотно использовать в мультимедийной форме необходимую  информацию из орфоэпических словарей и справочников.</w:t>
      </w:r>
    </w:p>
    <w:p w:rsidR="007F52A7" w:rsidRPr="003E7AFB" w:rsidRDefault="007F52A7" w:rsidP="007F52A7">
      <w:pPr>
        <w:pStyle w:val="a6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3E7AFB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3E7AFB">
        <w:rPr>
          <w:rFonts w:ascii="Times New Roman" w:hAnsi="Times New Roman"/>
          <w:b/>
          <w:sz w:val="24"/>
          <w:szCs w:val="24"/>
        </w:rPr>
        <w:t xml:space="preserve"> и словообразование»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Выпускник научится: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делить слова на морфемы;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определить основные способы словообразования;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уметь образовывать новые слова из заданного;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3E7AFB">
        <w:rPr>
          <w:rFonts w:ascii="Times New Roman" w:hAnsi="Times New Roman"/>
          <w:sz w:val="24"/>
          <w:szCs w:val="24"/>
        </w:rPr>
        <w:t xml:space="preserve">изучая </w:t>
      </w:r>
      <w:proofErr w:type="spellStart"/>
      <w:r w:rsidRPr="003E7AFB">
        <w:rPr>
          <w:rFonts w:ascii="Times New Roman" w:hAnsi="Times New Roman"/>
          <w:sz w:val="24"/>
          <w:szCs w:val="24"/>
        </w:rPr>
        <w:t>морфемику</w:t>
      </w:r>
      <w:proofErr w:type="spellEnd"/>
      <w:r w:rsidRPr="003E7AFB">
        <w:rPr>
          <w:rFonts w:ascii="Times New Roman" w:hAnsi="Times New Roman"/>
          <w:sz w:val="24"/>
          <w:szCs w:val="24"/>
        </w:rPr>
        <w:t xml:space="preserve"> и словообразования, грамотно писать, определять части речи и члены предложений</w:t>
      </w:r>
      <w:r w:rsidRPr="003E7AFB">
        <w:rPr>
          <w:rFonts w:ascii="Times New Roman" w:hAnsi="Times New Roman"/>
          <w:sz w:val="24"/>
          <w:szCs w:val="24"/>
          <w:u w:val="single"/>
        </w:rPr>
        <w:t>.</w:t>
      </w:r>
    </w:p>
    <w:p w:rsidR="007F52A7" w:rsidRPr="003E7AFB" w:rsidRDefault="007F52A7" w:rsidP="007F52A7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E7AFB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увидеть смысловую связь между однокоренными словами;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уметь находить нужную информацию из словарей и справочников по словообразованию;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уделять внимание этимологической стороне слова при объяснении правописания и лексического значения слова.</w:t>
      </w:r>
    </w:p>
    <w:p w:rsidR="007F52A7" w:rsidRPr="003E7AFB" w:rsidRDefault="007F52A7" w:rsidP="007F52A7">
      <w:pPr>
        <w:pStyle w:val="a6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b/>
          <w:sz w:val="24"/>
          <w:szCs w:val="24"/>
        </w:rPr>
        <w:t>«Лексикология и фразеология»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Выпускник научится: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провести  лексический анализ слова;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lastRenderedPageBreak/>
        <w:t>объединять слова в тематические группы;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подбирать синонимы и антонимы;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распознавать фразеологические обороты;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придерживаться лексических норм при устной и письменной речи;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пользоваться различными видами лексических словарей (толковых, синонимов, антонимов, фразеологизмов).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3E7AFB">
        <w:rPr>
          <w:b/>
        </w:rPr>
        <w:t>Выпускник получит возможность научиться: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сделать общую классификацию словарного запаса;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различать лексическую и грамматическую значения слова;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опознавать различных омонимов;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оценить свою и чужую речь с точки зрения точного, уместного и выразительного словоупотребления;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7F52A7" w:rsidRPr="003E7AFB" w:rsidRDefault="007F52A7" w:rsidP="007F52A7">
      <w:pPr>
        <w:pStyle w:val="a6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b/>
          <w:sz w:val="24"/>
          <w:szCs w:val="24"/>
        </w:rPr>
        <w:t>«Морфология»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Выпускник научится: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различать части речи татарского языка;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определить морфологические признаки слов;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использовать различные формы частей речи в рамках норм современного татарского литературного языка;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применять знания и умения по морфологии на практике правописания и проведения различных видов анализа.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3E7AFB">
        <w:rPr>
          <w:b/>
        </w:rPr>
        <w:t>Выпускник получит возможность научиться: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исследовать словарный запас морфологии;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различать грамматические омонимы;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lastRenderedPageBreak/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находить нужную информацию из различных словарей и мультимедийных средств по морфологии.</w:t>
      </w:r>
    </w:p>
    <w:p w:rsidR="007F52A7" w:rsidRPr="003E7AFB" w:rsidRDefault="007F52A7" w:rsidP="007F52A7">
      <w:pPr>
        <w:pStyle w:val="a6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b/>
          <w:sz w:val="24"/>
          <w:szCs w:val="24"/>
        </w:rPr>
        <w:t>«Синтаксис»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Выпускник научится: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опознавать словосочетания и предложения и их виды;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исследовать состав, значение, особенности употребления словосочетаний и предложений;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уметь использовать знания и навыки по синтаксису и в других видах анализа.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3E7AFB">
        <w:rPr>
          <w:b/>
        </w:rPr>
        <w:t>Выпускник получит возможность научиться: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7F52A7" w:rsidRPr="003E7AFB" w:rsidRDefault="007F52A7" w:rsidP="007F52A7">
      <w:pPr>
        <w:pStyle w:val="a6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E7AFB">
        <w:rPr>
          <w:rFonts w:ascii="Times New Roman" w:hAnsi="Times New Roman"/>
          <w:b/>
          <w:sz w:val="24"/>
          <w:szCs w:val="24"/>
        </w:rPr>
        <w:t>«Орфография и пунктуация»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Выпускник научится: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соблюдать в письме  орфографические и пунктуационные нормы;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найти и исправлять орфографические и пунктуационные ошибки;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найти и пользоваться в письме необходимой информацией из орфографических словарей и справочников.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3E7AFB">
        <w:rPr>
          <w:b/>
        </w:rPr>
        <w:t>Выпускник получит возможность научиться: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осознавать важности сохранения в речи орфографических и пунктуационных норм;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находить нужную информацию из различных словарей и мультимедийных средств и грамотно использовать их в письме.</w:t>
      </w:r>
    </w:p>
    <w:p w:rsidR="007F52A7" w:rsidRPr="003E7AFB" w:rsidRDefault="007F52A7" w:rsidP="007F52A7">
      <w:pPr>
        <w:pStyle w:val="a6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E7AFB">
        <w:rPr>
          <w:rFonts w:ascii="Times New Roman" w:hAnsi="Times New Roman"/>
          <w:b/>
          <w:sz w:val="24"/>
          <w:szCs w:val="24"/>
        </w:rPr>
        <w:t>«Стилистика»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Выпускник научится: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определять функциональные стили, выделив их жанровые особенности;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lastRenderedPageBreak/>
        <w:t>выступать перед аудиторией, определив тему, цель и задачи своего выступления;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3E7AFB">
        <w:rPr>
          <w:b/>
        </w:rPr>
        <w:t>Выпускник получит возможность научиться: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понимать и объяснять особенности устной и письменной речи;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работать с текстами в различных стилях и жанрах;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переводить различные тексты с татарского языка на русский, учитывая нормы устной и письменной речи.</w:t>
      </w:r>
    </w:p>
    <w:p w:rsidR="007F52A7" w:rsidRPr="003E7AFB" w:rsidRDefault="007F52A7" w:rsidP="007F52A7">
      <w:pPr>
        <w:pStyle w:val="a6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E7AFB">
        <w:rPr>
          <w:rFonts w:ascii="Times New Roman" w:hAnsi="Times New Roman"/>
          <w:b/>
          <w:sz w:val="24"/>
          <w:szCs w:val="24"/>
        </w:rPr>
        <w:t>«Язык и культура»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Выпускник научится: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3E7AFB">
        <w:rPr>
          <w:b/>
        </w:rPr>
        <w:t>Выпускник получит возможность научиться: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показать тесную связь языка с культурой и историей народа через определенные примеры;</w:t>
      </w:r>
    </w:p>
    <w:p w:rsidR="007F52A7" w:rsidRPr="003E7AFB" w:rsidRDefault="007F52A7" w:rsidP="007F52A7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7AFB">
        <w:rPr>
          <w:rFonts w:ascii="Times New Roman" w:hAnsi="Times New Roman"/>
          <w:sz w:val="24"/>
          <w:szCs w:val="24"/>
        </w:rPr>
        <w:t>сравнивать нормы культуры татарской речи с правилами культуры речи других народов, живущих в России.</w:t>
      </w:r>
    </w:p>
    <w:p w:rsidR="007F52A7" w:rsidRPr="003E7AFB" w:rsidRDefault="007F52A7" w:rsidP="007F52A7">
      <w:pPr>
        <w:pStyle w:val="a6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F52A7" w:rsidRPr="003E7AFB" w:rsidRDefault="007F52A7" w:rsidP="007F52A7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contextualSpacing/>
        <w:jc w:val="center"/>
        <w:rPr>
          <w:b/>
        </w:rPr>
      </w:pPr>
      <w:r w:rsidRPr="003E7AFB">
        <w:rPr>
          <w:b/>
        </w:rPr>
        <w:t>СОДЕРЖАНИЕ УЧЕБНОГО ПРЕДМЕТА «РОДНОЙ (ТАТАРСКИЙ) ЯЗЫК»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 xml:space="preserve">Структура программы отражает основную направленность татарского языка на формирование и развитие коммуникативной, лингвистической и </w:t>
      </w:r>
      <w:proofErr w:type="spellStart"/>
      <w:r w:rsidRPr="003E7AFB">
        <w:t>культуроведческой</w:t>
      </w:r>
      <w:proofErr w:type="spellEnd"/>
      <w:r w:rsidRPr="003E7AFB">
        <w:t xml:space="preserve"> компетенций. В ней имеются три содержательные линии, обеспечивающие формирование указанных компетенций:</w:t>
      </w:r>
    </w:p>
    <w:p w:rsidR="007F52A7" w:rsidRPr="003E7AFB" w:rsidRDefault="007F52A7" w:rsidP="007F52A7">
      <w:pPr>
        <w:pStyle w:val="msonormalbullet2gif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contextualSpacing/>
        <w:jc w:val="both"/>
      </w:pPr>
      <w:r w:rsidRPr="003E7AFB">
        <w:t>содержание, направленное на формирование и развитие коммуникативной компетенции;</w:t>
      </w:r>
    </w:p>
    <w:p w:rsidR="007F52A7" w:rsidRPr="003E7AFB" w:rsidRDefault="007F52A7" w:rsidP="007F52A7">
      <w:pPr>
        <w:pStyle w:val="msonormalbullet2gif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contextualSpacing/>
        <w:jc w:val="both"/>
      </w:pPr>
      <w:r w:rsidRPr="003E7AFB">
        <w:t>содержание, направленное на формирование и развитие лингвистической компетенции;</w:t>
      </w:r>
    </w:p>
    <w:p w:rsidR="007F52A7" w:rsidRPr="003E7AFB" w:rsidRDefault="007F52A7" w:rsidP="007F52A7">
      <w:pPr>
        <w:pStyle w:val="msonormalbullet2gif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contextualSpacing/>
        <w:jc w:val="both"/>
      </w:pPr>
      <w:r w:rsidRPr="003E7AFB">
        <w:t xml:space="preserve">содержание, направленное на формирование и развитие </w:t>
      </w:r>
      <w:proofErr w:type="spellStart"/>
      <w:r w:rsidRPr="003E7AFB">
        <w:t>культуроведческой</w:t>
      </w:r>
      <w:proofErr w:type="spellEnd"/>
      <w:r w:rsidRPr="003E7AFB">
        <w:t xml:space="preserve">  компетенции.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lastRenderedPageBreak/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Вторая содержательная линия включает разделы «Фонетика», «Орфоэпия», «Графика», «</w:t>
      </w:r>
      <w:proofErr w:type="spellStart"/>
      <w:r w:rsidRPr="003E7AFB">
        <w:t>Морфемика</w:t>
      </w:r>
      <w:proofErr w:type="spellEnd"/>
      <w:r w:rsidRPr="003E7AFB">
        <w:t xml:space="preserve"> и словообразование», «Лексикология и фразеология», «Морфология», «Синтаксис», «Орфография и пунктуация», «Стилистика».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Третья содержательная линия представлена в разделе «Язык и культура», в котором изучаются отражение в языке культуры и истории татарского народа, его место и связь с другими народами, живущими в России;  нормы и особенности татарской разговорной речи; татарский речевой этикет.</w:t>
      </w:r>
    </w:p>
    <w:p w:rsidR="007F52A7" w:rsidRPr="003E7AFB" w:rsidRDefault="007F52A7" w:rsidP="007F52A7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</w:rPr>
      </w:pPr>
      <w:r w:rsidRPr="003E7AFB">
        <w:rPr>
          <w:b/>
        </w:rPr>
        <w:t>Содержание, обеспечивающее формирование и развитие коммуникативной компетенции</w:t>
      </w:r>
    </w:p>
    <w:p w:rsidR="007F52A7" w:rsidRPr="003E7AFB" w:rsidRDefault="007F52A7" w:rsidP="007F52A7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</w:rPr>
      </w:pP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3E7AFB">
        <w:rPr>
          <w:b/>
        </w:rPr>
        <w:t>Речевое общение.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 xml:space="preserve">Разновидности речевого общения: </w:t>
      </w:r>
      <w:proofErr w:type="spellStart"/>
      <w:r w:rsidRPr="003E7AFB">
        <w:t>неопосредованное</w:t>
      </w:r>
      <w:proofErr w:type="spellEnd"/>
      <w:r w:rsidRPr="003E7AFB">
        <w:t xml:space="preserve"> и опосредованное, устное и письменное, диалогическое и монологическое и их особенности.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Сферы речевого общения: бытовая, социально-культурная, научная, официально-деловая.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Ситуация речевого общения и ее компоненты: участники и обстоятельства,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учебных ситуациях и во внеклассной работе.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Условия речевого общения. Успешность речевого общения как достижение прогнозируемого результата.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rPr>
          <w:b/>
        </w:rPr>
        <w:t>Речевая деятельность</w:t>
      </w:r>
      <w:r w:rsidRPr="003E7AFB">
        <w:t>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Речь как деятельность. Виды речевой деятельности и их особенности.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rPr>
          <w:b/>
        </w:rPr>
        <w:t>Чтение:</w:t>
      </w:r>
      <w:r w:rsidRPr="003E7AFB">
        <w:t xml:space="preserve"> культура работы с книгой и другими источниками информации, включая СМИ и ресурсы Интернет, приемы работы с ними. Овладение различными видами чтения.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proofErr w:type="spellStart"/>
      <w:r w:rsidRPr="003E7AFB">
        <w:rPr>
          <w:b/>
        </w:rPr>
        <w:t>Аудирование</w:t>
      </w:r>
      <w:proofErr w:type="spellEnd"/>
      <w:r w:rsidRPr="003E7AFB">
        <w:rPr>
          <w:b/>
        </w:rPr>
        <w:t>:</w:t>
      </w:r>
      <w:r w:rsidRPr="003E7AFB">
        <w:t xml:space="preserve"> 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3E7AFB">
        <w:rPr>
          <w:b/>
        </w:rPr>
        <w:t xml:space="preserve">Говорение.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Продуцирование устных монологических высказываний на различные темы. Участие в диалогах.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rPr>
          <w:b/>
        </w:rPr>
        <w:t xml:space="preserve">Письмо.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Умение передавать содержание прослушанного или прочитанного текста в письменной форме. Создание собственных письменных высказываний  на различные темы. Написание сочинений, отзывов и рецензий.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rPr>
          <w:b/>
        </w:rPr>
        <w:lastRenderedPageBreak/>
        <w:t xml:space="preserve">Текст </w:t>
      </w:r>
      <w:r w:rsidRPr="003E7AFB">
        <w:t>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Анализ текста  (его темы, основной мысли, принадлежности определенному стилю).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rPr>
          <w:b/>
        </w:rPr>
        <w:t xml:space="preserve">Функциональные разновидности языка: </w:t>
      </w:r>
      <w:r w:rsidRPr="003E7AFB">
        <w:t>разговорный язык, функциональные стили и их жанры.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3E7AFB">
        <w:rPr>
          <w:b/>
        </w:rPr>
        <w:t xml:space="preserve">Культура речи.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Понятие о культуре речи, основные ее составляющие.</w:t>
      </w:r>
    </w:p>
    <w:p w:rsidR="007F52A7" w:rsidRPr="003E7AFB" w:rsidRDefault="007F52A7" w:rsidP="007F52A7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E7AFB">
        <w:rPr>
          <w:b/>
        </w:rPr>
        <w:t xml:space="preserve">Содержание, обеспечивающее формирование и развитие </w:t>
      </w:r>
    </w:p>
    <w:p w:rsidR="007F52A7" w:rsidRPr="003E7AFB" w:rsidRDefault="007F52A7" w:rsidP="007F52A7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E7AFB">
        <w:rPr>
          <w:b/>
        </w:rPr>
        <w:t xml:space="preserve">лингвистической (языковедческой) компетенции </w:t>
      </w:r>
    </w:p>
    <w:p w:rsidR="007F52A7" w:rsidRPr="003E7AFB" w:rsidRDefault="007F52A7" w:rsidP="007F52A7">
      <w:pPr>
        <w:pStyle w:val="msonormalbullet2gif"/>
        <w:spacing w:before="0" w:beforeAutospacing="0" w:after="0" w:afterAutospacing="0"/>
        <w:contextualSpacing/>
        <w:jc w:val="center"/>
        <w:rPr>
          <w:color w:val="FF0000"/>
        </w:rPr>
      </w:pP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Фонетика. Орфоэпия.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Фонетика как раздел науки о языке. Гласные и согласные звуки. Слог. Ударение.</w:t>
      </w:r>
    </w:p>
    <w:p w:rsidR="007F52A7" w:rsidRPr="003E7AFB" w:rsidRDefault="007F52A7" w:rsidP="007F52A7">
      <w:pPr>
        <w:pStyle w:val="msonormalbullet2gif"/>
        <w:tabs>
          <w:tab w:val="left" w:pos="735"/>
        </w:tabs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Орфоэпия как раздел науки о языке. Допустимые варианты произношения и ударения. Фонетический анализ слов.</w:t>
      </w:r>
    </w:p>
    <w:p w:rsidR="007F52A7" w:rsidRPr="003E7AFB" w:rsidRDefault="007F52A7" w:rsidP="007F52A7">
      <w:pPr>
        <w:pStyle w:val="msonormalbullet2gif"/>
        <w:tabs>
          <w:tab w:val="left" w:pos="735"/>
        </w:tabs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Графика.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Графика как раздел науки о языке. Звуки и буквы.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Соотношение звука и буквы. Знание алфавита.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proofErr w:type="spellStart"/>
      <w:r w:rsidRPr="003E7AFB">
        <w:rPr>
          <w:b/>
        </w:rPr>
        <w:t>Морфемика</w:t>
      </w:r>
      <w:proofErr w:type="spellEnd"/>
      <w:r w:rsidRPr="003E7AFB">
        <w:rPr>
          <w:b/>
        </w:rPr>
        <w:t xml:space="preserve"> и словообразование.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proofErr w:type="spellStart"/>
      <w:r w:rsidRPr="003E7AFB">
        <w:t>Морфемика</w:t>
      </w:r>
      <w:proofErr w:type="spellEnd"/>
      <w:r w:rsidRPr="003E7AFB">
        <w:t xml:space="preserve">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Усвоение морфемы как минимальной значимой единицы языка, ее значение в образовании новых слов и форм.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Определение способов образования слов.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Использование различных словарей (словообразовательных, этимологических).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Лексикология и фразеология.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Прямое и переносное значения слова.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Толковый словарь татарского языка.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Синонимы, антонимы и омонимы родного языка. Словари синонимов  и антонимов.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lastRenderedPageBreak/>
        <w:t>Исконно татарские и заимствованные слова.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Общеупотребительная лексика и лексика ограниченного употребления. Диалектизмы, профессионализмы, жаргонизмы, сленг.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Активная и пассивная лексика. Устаревшие слова и неологизмы. Неологизмы.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Фразеология как раздел науки о языке. Фразеологизмы. Словарь фразеологизмов.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Употребление слова в точном соответствии с его лексическим значением.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Лексический анализ слова.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Использование различных словарей.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Морфология.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 xml:space="preserve">Морфология как раздел науки о языке.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 xml:space="preserve">Система частей речи в татарском языке. Принципы выделения частей речи.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color w:val="C00000"/>
        </w:rPr>
      </w:pPr>
      <w:r w:rsidRPr="003E7AFB">
        <w:t>Предикативные слова.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Модальные части речи: частицы, междометия, модальные слова.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Служебные части речи: предлоги и союзы.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Синтаксис.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Синтаксис как раздел науки о языке. Словосочетание и предложение как единицы синтаксиса.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Основные виды словосочетаний, типы связи главного и зависимого слова в словосочетании.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Виды предложений по цели высказывания.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Виды сложных предложений: сложносочиненные и сложноподчиненные предложения.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Союзные и бессоюзные сложносочиненные предложения. Сложноподчиненные предложения с несколькими придаточными.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Виды сложноподчиненных предложений по структуре и значению.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lastRenderedPageBreak/>
        <w:t>Прямая и косвенная речь.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Орфография и пунктуация.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Орфография как система правил правописания.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Правописание гласных и согласных, употребление ъ и ь.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Слитное, дефисное и раздельное написание слов.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Употребление строчной и прописной букв.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Правила переноса.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Использование орфографических словарей.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Пунктуация как система правил правописания.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 xml:space="preserve">Знаки препинания, их функции.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Знаки препинания в простых и сложных предложениях.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Знаки препинания в предложениях с прямой речью, диалогах и при цитатах.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 xml:space="preserve">Употребление орфографических словарей и другой справочной литературы  при развитии орфографических и пунктуационных способностей учащихся. 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</w:rPr>
      </w:pPr>
      <w:r w:rsidRPr="003E7AFB">
        <w:rPr>
          <w:b/>
        </w:rPr>
        <w:t>Стилистика.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Стили речи (научный, официально-деловой, разговорный, художественный, публицистический) и их особенности.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Особенности устной и письменной речи.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Работа с текстами разных жанров и стилей.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Перевод текстов с татарского языка на русский.</w:t>
      </w:r>
    </w:p>
    <w:p w:rsidR="007F52A7" w:rsidRPr="003E7AFB" w:rsidRDefault="007F52A7" w:rsidP="007F52A7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E7AFB">
        <w:rPr>
          <w:b/>
        </w:rPr>
        <w:t xml:space="preserve">Содержание, обеспечивающее формирование и развитие </w:t>
      </w:r>
      <w:proofErr w:type="spellStart"/>
      <w:r w:rsidRPr="003E7AFB">
        <w:rPr>
          <w:b/>
        </w:rPr>
        <w:t>культуроведческой</w:t>
      </w:r>
      <w:proofErr w:type="spellEnd"/>
      <w:r w:rsidRPr="003E7AFB">
        <w:t xml:space="preserve"> </w:t>
      </w:r>
      <w:r w:rsidRPr="003E7AFB">
        <w:rPr>
          <w:b/>
        </w:rPr>
        <w:t xml:space="preserve">компетенции </w:t>
      </w:r>
    </w:p>
    <w:p w:rsidR="007F52A7" w:rsidRPr="003E7AFB" w:rsidRDefault="007F52A7" w:rsidP="007F52A7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Язык и культура. Отражение в языке культуры и истории татарского народа, его место и связь с другими народами, живущими в России.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Нормы и особенности татарской разговорной речи.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>Татарский речевой этикет.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lastRenderedPageBreak/>
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 их значений посредством  лингвистических словарей.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</w:pPr>
      <w:r w:rsidRPr="003E7AFB">
        <w:t xml:space="preserve">Использование норм татарской разговорной речи в повседневной жизни: в учебе и во внеклассной работе. </w:t>
      </w:r>
    </w:p>
    <w:p w:rsidR="007F52A7" w:rsidRPr="003E7AFB" w:rsidRDefault="007F52A7" w:rsidP="007F52A7">
      <w:pPr>
        <w:rPr>
          <w:rFonts w:ascii="Times New Roman" w:eastAsia="Times New Roman" w:hAnsi="Times New Roman" w:cs="Times New Roman"/>
          <w:sz w:val="24"/>
          <w:szCs w:val="24"/>
        </w:rPr>
      </w:pPr>
      <w:r w:rsidRPr="003E7AFB">
        <w:rPr>
          <w:rFonts w:ascii="Times New Roman" w:hAnsi="Times New Roman" w:cs="Times New Roman"/>
          <w:sz w:val="24"/>
          <w:szCs w:val="24"/>
        </w:rPr>
        <w:br w:type="page"/>
      </w:r>
    </w:p>
    <w:p w:rsidR="007F52A7" w:rsidRPr="003E7AFB" w:rsidRDefault="007F52A7" w:rsidP="007F52A7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contextualSpacing/>
        <w:jc w:val="center"/>
        <w:rPr>
          <w:b/>
        </w:rPr>
      </w:pPr>
      <w:r w:rsidRPr="003E7AFB">
        <w:rPr>
          <w:b/>
        </w:rPr>
        <w:lastRenderedPageBreak/>
        <w:t>КАЛЕНДАРНО-ТЕМАТИЧЕСКОЕ ПЛАНИРОВАНИЕ С ОПРЕДЕЛЕНИЕМ ОСНОВНЫХ ВИДОВ УЧЕБНОЙ ДЕЯТЕЛЬНОСТИ</w:t>
      </w:r>
    </w:p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ind w:left="426"/>
        <w:contextualSpacing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7"/>
        <w:gridCol w:w="1216"/>
        <w:gridCol w:w="3742"/>
      </w:tblGrid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</w:p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 w:rsidRPr="003E7AFB">
              <w:rPr>
                <w:b/>
              </w:rPr>
              <w:t>Основные темы программы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</w:p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 w:rsidRPr="003E7AFB">
              <w:rPr>
                <w:b/>
              </w:rPr>
              <w:t>Всего часов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</w:p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 w:rsidRPr="003E7AFB">
              <w:rPr>
                <w:b/>
              </w:rPr>
              <w:t xml:space="preserve">Основные виды учебной деятельности </w:t>
            </w:r>
          </w:p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</w:p>
        </w:tc>
      </w:tr>
      <w:tr w:rsidR="007F52A7" w:rsidRPr="003E7AFB" w:rsidTr="007F52A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 w:rsidRPr="003E7AFB">
              <w:rPr>
                <w:b/>
              </w:rPr>
              <w:t>5 класс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Орфоэпия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1. Фонетика как раздел науки о языке. Гласные и согласные звуки. Слог. Ударение.</w:t>
            </w:r>
          </w:p>
          <w:p w:rsidR="007F52A7" w:rsidRPr="003E7AFB" w:rsidRDefault="007F52A7">
            <w:pPr>
              <w:tabs>
                <w:tab w:val="left" w:pos="73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Орфоэпия как раздел науки о языке. Допустимые варианты произношения и ударения. Фонетический анализ слов.</w:t>
            </w:r>
          </w:p>
          <w:p w:rsidR="007F52A7" w:rsidRPr="003E7AFB" w:rsidRDefault="007F52A7">
            <w:pPr>
              <w:tabs>
                <w:tab w:val="left" w:pos="73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2. Оценка собственной и чужой речи с точки зрения орфоэпических норм. Орфоэпические словари и их использование в повседневной жизни.</w:t>
            </w:r>
          </w:p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Овладевать основными понятиями фонетики.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Распознавать гласные и согласные звуки.</w:t>
            </w:r>
          </w:p>
          <w:p w:rsidR="007F52A7" w:rsidRPr="003E7AFB" w:rsidRDefault="007F52A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Анализировать и характеризовать устно и с помощью элементов транскрипции: отдельные слова; особенности произношения и написания слова, звуки в речевом потоке, слово с точки зрения деления его на слоги.</w:t>
            </w:r>
          </w:p>
          <w:p w:rsidR="007F52A7" w:rsidRPr="003E7AFB" w:rsidRDefault="007F52A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Проводить фонетический анализ слова.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Классифицировать и группировать звуки речи по заданным признакам. Членить слова на слоги и правильно их переносить с одной строки на другую.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 xml:space="preserve">Определять место ударного слога, наблюдать за перемещением ударения при изменении формы слова. 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1. Графика как раздел науки о языке. Звуки и буквы.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2. Соотношение звука и буквы. Знание алфавита.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 xml:space="preserve">Использовать орфографический словарь </w:t>
            </w:r>
            <w:proofErr w:type="gramStart"/>
            <w:r w:rsidRPr="003E7AFB">
              <w:rPr>
                <w:rFonts w:ascii="Times New Roman" w:hAnsi="Times New Roman"/>
                <w:sz w:val="24"/>
                <w:szCs w:val="24"/>
              </w:rPr>
              <w:t>Сопоставлять</w:t>
            </w:r>
            <w:proofErr w:type="gramEnd"/>
            <w:r w:rsidRPr="003E7AFB">
              <w:rPr>
                <w:rFonts w:ascii="Times New Roman" w:hAnsi="Times New Roman"/>
                <w:sz w:val="24"/>
                <w:szCs w:val="24"/>
              </w:rPr>
              <w:t xml:space="preserve"> и анализировать </w:t>
            </w:r>
            <w:proofErr w:type="spellStart"/>
            <w:r w:rsidRPr="003E7AFB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3E7AFB">
              <w:rPr>
                <w:rFonts w:ascii="Times New Roman" w:hAnsi="Times New Roman"/>
                <w:sz w:val="24"/>
                <w:szCs w:val="24"/>
              </w:rPr>
              <w:t>-буквенный состав слова. Использовать знание алфавита при поиске необходимой информации в словарях и энциклопедиях.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1. </w:t>
            </w:r>
            <w:proofErr w:type="spellStart"/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 как разделы науки о языке. Корень слова. Однокоренные слова. Особенности словообразования  различных частей </w:t>
            </w:r>
            <w:r w:rsidRPr="003E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2. Усвоение морфемы как минимальной значимой единицы языка, ее значение в образовании новых слов и форм.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Определение способов образования слов.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Использование различных словарей (словообразовательных, этимологических).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 xml:space="preserve">Понимать морфему как значимую единицу языка; роль морфем в процессах </w:t>
            </w:r>
            <w:proofErr w:type="spellStart"/>
            <w:r w:rsidRPr="003E7AFB">
              <w:rPr>
                <w:rFonts w:ascii="Times New Roman" w:hAnsi="Times New Roman"/>
                <w:sz w:val="24"/>
                <w:szCs w:val="24"/>
              </w:rPr>
              <w:t>формо</w:t>
            </w:r>
            <w:proofErr w:type="spellEnd"/>
            <w:r w:rsidRPr="003E7AFB">
              <w:rPr>
                <w:rFonts w:ascii="Times New Roman" w:hAnsi="Times New Roman"/>
                <w:sz w:val="24"/>
                <w:szCs w:val="24"/>
              </w:rPr>
              <w:t>- и словообразования.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Опознавать морфемы и членить слова на морфемы; характеризовать (устно и с помощью знаков) морфемный состав слова. 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Различать изученные способы словообразования существительных, прилагательных и глаголов, составлять словообразовательные пары.</w:t>
            </w:r>
          </w:p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  <w:rPr>
                <w:b/>
              </w:rPr>
            </w:pPr>
            <w:r w:rsidRPr="003E7AFB">
              <w:t xml:space="preserve">Применять знания и умения в области </w:t>
            </w:r>
            <w:proofErr w:type="spellStart"/>
            <w:r w:rsidRPr="003E7AFB">
              <w:t>морфемики</w:t>
            </w:r>
            <w:proofErr w:type="spellEnd"/>
            <w:r w:rsidRPr="003E7AFB">
              <w:t xml:space="preserve"> и словообразования в практике правописания.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Лексикология и фразеология</w:t>
            </w:r>
          </w:p>
          <w:p w:rsidR="007F52A7" w:rsidRPr="003E7AFB" w:rsidRDefault="007F52A7" w:rsidP="002E7CF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Прямое и переносное значения слова.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Толковый словарь татарского языка.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Синонимы, антонимы и омонимы родного языка. Словари синонимов  и антонимов.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Исконно татарские и заимствованные слова.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Общеупотребительная лексика и лексика ограниченного употребления. Диалектизмы, профессионализмы, жаргонизмы, сленг.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Активная и пассивная лексика. Устаревшие слова и неологизмы. Неологизмы.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Фразеология как раздел науки о языке. Фразеологизмы. Словарь фразеологизмов.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2. Употребление слова в точном соответствии с его лексическим значением.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Лексический анализ слова.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Использование различных словарей.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Понимать роль слова в оформлении мыслей и чувств. Определять лексическое значение слова.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Различать однозначные и многозначные слова, прямое и переносное значения слова; опознавать омонимы, синонимы, антонимы.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Осознавать смысловые и стилистические различия синонимов.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Сопоставлять прямое и переносное значения слова; синонимы в синонимических цепочках; пары антонимов, омонимов. Различать слова по происхождению, сфере и частоте употребления.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Использовать в собственной речи синонимы, антонимы, слова одной тематической группы, омонимы и многозначные слова.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 xml:space="preserve">Извлекать необходимую информацию из толкового словаря, словарей синонимов, антонимов, фразеологического словаря. Опознавать и уместно использовать фразеологические обороты в речи.  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2A7" w:rsidRPr="003E7AFB" w:rsidTr="007F52A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класс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1. Морфология как раздел науки о языке.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Система частей речи в татарском языке. Принципы выделения частей речи.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Предикативные слова.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Модальные части речи: частицы, междометия, модальные слова.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Служебные части речи: предлоги и союзы.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2. 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 xml:space="preserve">Охарактеризовать </w:t>
            </w:r>
            <w:proofErr w:type="spellStart"/>
            <w:r w:rsidRPr="003E7AFB">
              <w:rPr>
                <w:rFonts w:ascii="Times New Roman" w:hAnsi="Times New Roman"/>
                <w:sz w:val="24"/>
                <w:szCs w:val="24"/>
              </w:rPr>
              <w:t>общекатегориальное</w:t>
            </w:r>
            <w:proofErr w:type="spellEnd"/>
            <w:r w:rsidRPr="003E7AFB">
              <w:rPr>
                <w:rFonts w:ascii="Times New Roman" w:hAnsi="Times New Roman"/>
                <w:sz w:val="24"/>
                <w:szCs w:val="24"/>
              </w:rPr>
              <w:t xml:space="preserve"> значение, морфологические признаки и синтаксическую роль частей речи.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Распознавать семантические группы, морфологические  формы частей речи, приводить соответствующие примеры.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Распознавать части речи способу образования. Проводить морфологический разбор.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Наблюдать за особенностями использования частей речи  в художественных текстах.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 xml:space="preserve">Составление планов к предложенному тексту. Создание собственных текстов по предложенным планам: изложение подробное и </w:t>
            </w:r>
            <w:r w:rsidRPr="003E7AFB">
              <w:rPr>
                <w:rFonts w:ascii="Times New Roman" w:hAnsi="Times New Roman"/>
                <w:sz w:val="24"/>
                <w:szCs w:val="24"/>
              </w:rPr>
              <w:lastRenderedPageBreak/>
              <w:t>выборочное, изложение с элементами сочинения.</w:t>
            </w:r>
          </w:p>
        </w:tc>
      </w:tr>
      <w:tr w:rsidR="007F52A7" w:rsidRPr="003E7AFB" w:rsidTr="007F52A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7 класс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Глагол, звукоподражательные слова.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Предикативные слова.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Модальные части речи: частицы, междометия, модальные слова.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Служебные части речи: предлоги и союзы.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2. 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изученных частей речи.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 xml:space="preserve">Охарактеризовать </w:t>
            </w:r>
            <w:proofErr w:type="spellStart"/>
            <w:r w:rsidRPr="003E7AFB">
              <w:rPr>
                <w:rFonts w:ascii="Times New Roman" w:hAnsi="Times New Roman"/>
                <w:sz w:val="24"/>
                <w:szCs w:val="24"/>
              </w:rPr>
              <w:t>общекатегориальное</w:t>
            </w:r>
            <w:proofErr w:type="spellEnd"/>
            <w:r w:rsidRPr="003E7AFB">
              <w:rPr>
                <w:rFonts w:ascii="Times New Roman" w:hAnsi="Times New Roman"/>
                <w:sz w:val="24"/>
                <w:szCs w:val="24"/>
              </w:rPr>
              <w:t xml:space="preserve"> значение, морфологические признаки и синтаксическую роль изучаемых частей речи.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Распознавать семантические группы, морфологические  формы изучаемых частей речи, приводить соответствующие примеры.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Распознавать части речи способу образования. Проводить морфологический разбор.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 xml:space="preserve">Наблюдать за особенностями использования 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частей речи  в художественных текстах.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7F52A7" w:rsidRPr="003E7AFB" w:rsidRDefault="007F52A7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AFB">
              <w:rPr>
                <w:rFonts w:ascii="Times New Roman" w:hAnsi="Times New Roman"/>
                <w:sz w:val="24"/>
                <w:szCs w:val="24"/>
              </w:rPr>
              <w:t xml:space="preserve">Работа над текстом: </w:t>
            </w:r>
            <w:proofErr w:type="spellStart"/>
            <w:r w:rsidRPr="003E7AFB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3E7AFB">
              <w:rPr>
                <w:rFonts w:ascii="Times New Roman" w:hAnsi="Times New Roman"/>
                <w:sz w:val="24"/>
                <w:szCs w:val="24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7F52A7" w:rsidRPr="003E7AFB" w:rsidTr="007F52A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класс</w:t>
            </w:r>
          </w:p>
        </w:tc>
      </w:tr>
      <w:tr w:rsidR="007F52A7" w:rsidRPr="003E7AFB" w:rsidTr="007F52A7">
        <w:trPr>
          <w:trHeight w:val="1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простого предложения</w:t>
            </w:r>
          </w:p>
          <w:p w:rsidR="007F52A7" w:rsidRPr="003E7AFB" w:rsidRDefault="007F5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Синтаксис как раздел науки о языке. Словосочетание и предложение как единицы синтаксиса.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Основные виды словосочетаний, типы связи главного и зависимого слова в словосочетании.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Виды предложений по цели высказывания.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Главные и второстепенные члены предложения, способы их выражения. </w:t>
            </w:r>
            <w:r w:rsidRPr="003E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Однородные члены предложения. Предложения с обособленными членами.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pStyle w:val="a3"/>
              <w:spacing w:before="0" w:beforeAutospacing="0" w:after="0" w:afterAutospacing="0" w:line="276" w:lineRule="auto"/>
              <w:jc w:val="center"/>
            </w:pPr>
          </w:p>
          <w:p w:rsidR="007F52A7" w:rsidRPr="003E7AFB" w:rsidRDefault="007F52A7">
            <w:pPr>
              <w:pStyle w:val="a3"/>
              <w:spacing w:before="0" w:beforeAutospacing="0" w:after="0" w:afterAutospacing="0" w:line="276" w:lineRule="auto"/>
              <w:jc w:val="center"/>
            </w:pPr>
          </w:p>
          <w:p w:rsidR="007F52A7" w:rsidRPr="003E7AFB" w:rsidRDefault="007F52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3E7AFB">
              <w:t>50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pStyle w:val="a3"/>
              <w:spacing w:before="0" w:beforeAutospacing="0" w:after="0" w:afterAutospacing="0" w:line="276" w:lineRule="auto"/>
              <w:jc w:val="both"/>
            </w:pPr>
          </w:p>
          <w:p w:rsidR="007F52A7" w:rsidRPr="003E7AFB" w:rsidRDefault="007F52A7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3E7AFB">
              <w:t xml:space="preserve">Опознавать основные единицы синтаксиса (словосочетание, предложение, текст); анализировать словосочетания и предложения с точки зрения их структурно-смысловой организации и функциональных особенностей; находить </w:t>
            </w:r>
            <w:r w:rsidRPr="003E7AFB">
              <w:lastRenderedPageBreak/>
              <w:t xml:space="preserve">грамматическую основу предложения; распознавать главные и второстепенные члены предложения; различать интонационные и смысловые особенности повествовательных, побудительных, вопросительных, восклицательных предложений; правильно употреблять их в речевой практике; разграничивать предложения распространённые и нераспространённые, полные и неполные, </w:t>
            </w:r>
            <w:r w:rsidRPr="003E7AFB">
              <w:rPr>
                <w:color w:val="000000"/>
              </w:rPr>
              <w:t xml:space="preserve">утвердительные и отрицательные. </w:t>
            </w:r>
          </w:p>
        </w:tc>
      </w:tr>
      <w:tr w:rsidR="007F52A7" w:rsidRPr="003E7AFB" w:rsidTr="007F52A7">
        <w:trPr>
          <w:trHeight w:val="431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a3"/>
              <w:spacing w:before="0" w:beforeAutospacing="0" w:after="0" w:afterAutospacing="0" w:line="276" w:lineRule="auto"/>
              <w:jc w:val="center"/>
            </w:pPr>
            <w:r w:rsidRPr="003E7AFB">
              <w:t>18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7F52A7" w:rsidRPr="003E7AFB" w:rsidRDefault="007F52A7">
            <w:pPr>
              <w:pStyle w:val="a3"/>
              <w:spacing w:before="0" w:beforeAutospacing="0" w:after="0" w:afterAutospacing="0" w:line="276" w:lineRule="auto"/>
              <w:jc w:val="both"/>
            </w:pPr>
            <w:r w:rsidRPr="003E7AFB">
              <w:t xml:space="preserve">Работа над текстом: </w:t>
            </w:r>
            <w:proofErr w:type="spellStart"/>
            <w:r w:rsidRPr="003E7AFB">
              <w:t>озаглавливание</w:t>
            </w:r>
            <w:proofErr w:type="spellEnd"/>
            <w:r w:rsidRPr="003E7AFB"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7F52A7" w:rsidRPr="003E7AFB" w:rsidTr="007F52A7">
        <w:trPr>
          <w:trHeight w:val="453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 класс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 сложного предложения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Виды сложных предложений: сложносочиненные и сложноподчиненные предложения.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Союзные и бессоюзные сложносочиненные предложения. Сложноподчиненные предложения с несколькими придаточными.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Виды сложноподчиненных предложений по структуре и значению.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Прямая и косвенная речь.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2. 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3E7AFB">
              <w:rPr>
                <w:color w:val="000000"/>
              </w:rPr>
              <w:t>27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pStyle w:val="a3"/>
              <w:spacing w:before="0" w:beforeAutospacing="0" w:after="0" w:afterAutospacing="0" w:line="276" w:lineRule="auto"/>
              <w:jc w:val="both"/>
            </w:pPr>
            <w:r w:rsidRPr="003E7AFB">
              <w:rPr>
                <w:color w:val="000000"/>
              </w:rPr>
              <w:t>И</w:t>
            </w:r>
            <w:r w:rsidRPr="003E7AFB">
              <w:t>спользовать в собственной речи</w:t>
            </w:r>
            <w:r w:rsidRPr="003E7AFB">
              <w:rPr>
                <w:color w:val="000000"/>
              </w:rPr>
              <w:t xml:space="preserve"> прямую и косвенную речь;</w:t>
            </w:r>
            <w:r w:rsidRPr="003E7AFB">
              <w:t xml:space="preserve"> находить грамматическую основу предложения, опознавать предложения простые и сложные (</w:t>
            </w:r>
            <w:r w:rsidRPr="003E7AFB">
              <w:rPr>
                <w:color w:val="000000"/>
              </w:rPr>
              <w:t>синтетическое сложноподчиненное предложение, аналитическое сложноподчиненное предложение и др.</w:t>
            </w:r>
            <w:r w:rsidRPr="003E7AFB">
              <w:t xml:space="preserve">) и употреблять их в речевой практике; понимать строение </w:t>
            </w:r>
            <w:r w:rsidRPr="003E7AFB">
              <w:rPr>
                <w:color w:val="000000"/>
              </w:rPr>
              <w:t xml:space="preserve">сложноподчиненных предложений в татарском и русском языках; </w:t>
            </w:r>
            <w:r w:rsidRPr="003E7AFB">
              <w:t xml:space="preserve">проводить </w:t>
            </w:r>
            <w:r w:rsidRPr="003E7AFB">
              <w:rPr>
                <w:color w:val="000000"/>
              </w:rPr>
              <w:t>синтаксический анализ.</w:t>
            </w:r>
          </w:p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Орфография и пунктуация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Орфография как система правил правописания. Правописание гласных и согласных, употребление ъ и ь.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Слитное, дефисное и раздельное написание слов.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Употребление строчной и прописной букв.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Правила переноса.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>Использование орфографических словарей.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 Пунктуация как система правил правописания.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 Знаки препинания, их функции. 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 Знаки препинания в простых и сложных предложениях.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 Знаки препинания в предложениях с прямой речью, диалогах и при цитатах.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 2. Развитие на уроках родного языка орфографических и пунктуационных способностей учащихся. Осознание их важности при устной и письменной речи.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 Употребление орфографических словарей и другой справочной литературы  при развитии орфографических и пунктуационных способностей учащихся.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3E7AFB">
              <w:t>14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3E7AFB">
              <w:t xml:space="preserve">Сопоставлять и анализировать звуковой и буквенный состав слова: использовать знание алфавита при поиске информации; использовать орфографические словари; </w:t>
            </w:r>
            <w:r w:rsidRPr="003E7AFB">
              <w:rPr>
                <w:color w:val="000000"/>
              </w:rPr>
              <w:t>находить орфографические ошибки и исправлять их; писать контрольные диктанты, изложения, сочинения;  изложения с элементами сочинения;</w:t>
            </w:r>
            <w:r w:rsidRPr="003E7AFB">
              <w:t xml:space="preserve"> проводить фонетический и орфоэпический анализ слова. Владеть основными правилами пунктуации; знать постановки знака тире </w:t>
            </w:r>
            <w:r w:rsidRPr="003E7AFB">
              <w:rPr>
                <w:color w:val="000000"/>
              </w:rPr>
              <w:t xml:space="preserve">между подлежащим и сказуемым; </w:t>
            </w:r>
            <w:r w:rsidRPr="003E7AFB">
              <w:t xml:space="preserve">опираться на грамматико-интонационный анализ при объяснении расстановки знаков препинания в предложении; </w:t>
            </w:r>
            <w:r w:rsidRPr="003E7AFB">
              <w:rPr>
                <w:color w:val="000000"/>
              </w:rPr>
              <w:t xml:space="preserve">опознавать знаки препинания в сложных </w:t>
            </w:r>
            <w:r w:rsidRPr="003E7AFB">
              <w:t>предложениях; находить пунктуационные ошибки и исправлять их; писать контрольные диктанты, изложения, сочинения;  изложения с элементами сочинения; проводить пунктуационный анализ.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 Стили речи (научный, официально-деловой, разговорный, художественный, публицистический) и их особенности.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 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 Особенности устной и письменной речи.</w:t>
            </w:r>
          </w:p>
          <w:p w:rsidR="007F52A7" w:rsidRPr="003E7AFB" w:rsidRDefault="007F52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     Работа с текстами разных жанров и стилей.</w:t>
            </w:r>
          </w:p>
          <w:p w:rsidR="007F52A7" w:rsidRPr="003E7AFB" w:rsidRDefault="007F52A7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текстов с татарского языка на русский.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3E7AFB">
              <w:t>12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</w:p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3E7AFB">
              <w:t xml:space="preserve">Овладение основными нормами татарского литературного языка; соблюдение в устных и письменных высказываниях различной коммуникативной направленности; осознавать важность нормативного произношения для культурного человека, уважительно относиться к родному языку; овладеть основными правилами литературного произношения и ударения в рамках изучаемого словарного состава; </w:t>
            </w:r>
            <w:r w:rsidRPr="003E7AFB">
              <w:lastRenderedPageBreak/>
              <w:t>анализировать и оценивать с орфоэпической точки зрения чужую и собственную речь; корректировать собственную речь; осознавать важность овладения лексическим богатством и разнообразием литературного татарского языка для формирования собственной речевой культуры; использовать нормативные словари для получения информации о нормах современного татарского литературного языка.</w:t>
            </w:r>
          </w:p>
        </w:tc>
      </w:tr>
      <w:tr w:rsidR="007F52A7" w:rsidRPr="003E7AFB" w:rsidTr="007F52A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7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3E7AFB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3E7AFB">
              <w:t>1</w:t>
            </w:r>
            <w:r w:rsidR="007F52A7" w:rsidRPr="003E7AFB">
              <w:t>5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A7" w:rsidRPr="003E7AFB" w:rsidRDefault="007F52A7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3E7AFB">
              <w:t>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</w:tr>
    </w:tbl>
    <w:p w:rsidR="007F52A7" w:rsidRPr="003E7AFB" w:rsidRDefault="007F52A7" w:rsidP="007F52A7">
      <w:pPr>
        <w:pStyle w:val="msonormalbullet2gif"/>
        <w:spacing w:before="0" w:beforeAutospacing="0" w:after="0" w:afterAutospacing="0" w:line="360" w:lineRule="auto"/>
        <w:contextualSpacing/>
        <w:jc w:val="center"/>
      </w:pPr>
    </w:p>
    <w:p w:rsidR="007F52A7" w:rsidRPr="003E7AFB" w:rsidRDefault="007F52A7" w:rsidP="007F52A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7AFB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7"/>
        <w:tblW w:w="0" w:type="auto"/>
        <w:tblInd w:w="-941" w:type="dxa"/>
        <w:tblLayout w:type="fixed"/>
        <w:tblLook w:val="04A0" w:firstRow="1" w:lastRow="0" w:firstColumn="1" w:lastColumn="0" w:noHBand="0" w:noVBand="1"/>
      </w:tblPr>
      <w:tblGrid>
        <w:gridCol w:w="783"/>
        <w:gridCol w:w="5562"/>
        <w:gridCol w:w="993"/>
        <w:gridCol w:w="992"/>
        <w:gridCol w:w="992"/>
        <w:gridCol w:w="1098"/>
      </w:tblGrid>
      <w:tr w:rsidR="009F22F6" w:rsidRPr="009F22F6" w:rsidTr="009F22F6">
        <w:tc>
          <w:tcPr>
            <w:tcW w:w="783" w:type="dxa"/>
            <w:vMerge w:val="restart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562" w:type="dxa"/>
            <w:tcBorders>
              <w:bottom w:val="nil"/>
            </w:tcBorders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 5 класс</w:t>
            </w:r>
          </w:p>
        </w:tc>
        <w:tc>
          <w:tcPr>
            <w:tcW w:w="993" w:type="dxa"/>
            <w:vMerge w:val="restart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Кол.во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984" w:type="dxa"/>
            <w:gridSpan w:val="2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098" w:type="dxa"/>
            <w:vMerge w:val="restart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</w:t>
            </w:r>
            <w:proofErr w:type="spellEnd"/>
          </w:p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</w:p>
        </w:tc>
      </w:tr>
      <w:tr w:rsidR="009F22F6" w:rsidRPr="009F22F6" w:rsidTr="009F22F6">
        <w:tc>
          <w:tcPr>
            <w:tcW w:w="783" w:type="dxa"/>
            <w:vMerge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tcBorders>
              <w:top w:val="nil"/>
            </w:tcBorders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</w:t>
            </w:r>
            <w:proofErr w:type="spellEnd"/>
          </w:p>
        </w:tc>
        <w:tc>
          <w:tcPr>
            <w:tcW w:w="1098" w:type="dxa"/>
            <w:vMerge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 речи. Информация о родном языке. Разделы языкознания. “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Исәнме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мәктәп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” Лексикология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буенча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үткәннәрне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Имя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существительное.Исем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сыйфат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сан,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алмашлык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фигыль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буенча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үткәннәрне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Повторение пройденного по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синтаксису .Синтаксис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буенча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үткәннәрне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Сүзтезмә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җөмлә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темасын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Җөмләнең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баш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иярчен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кисәкләрен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Диктант. Проверочная работа.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Язма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Тикшерү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диктанты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 w:right="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Органы образования звуков. Фонетика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орфоэпия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турында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гомуми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төшенчә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Сөйләм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органнары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Авазларның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ясалу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урыннары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ысуллары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ind w:left="-110" w:right="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 w:right="4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Гласные звуки. Твердые и мягкие звуки. Татар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телендә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сузык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тартык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авазлар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ind w:right="4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 w:right="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Гармония гласных. Губная гармония Татар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телендә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сузык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авазлар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аларның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әйтелеше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Сингармонизм законы: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рәт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ирен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гармониясе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ind w:left="-110" w:right="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Согласные звуки. Звонкие и глухие </w:t>
            </w:r>
            <w:proofErr w:type="spellStart"/>
            <w:proofErr w:type="gram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согласные.Тартык</w:t>
            </w:r>
            <w:proofErr w:type="spellEnd"/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авазлар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аларның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әйтелеше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Тартык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авазларның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сөйләмдә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үзгәреше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Согласные г], [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гъ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]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[к] [г], [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гъ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]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[к], [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къ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]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тартык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авазлары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Согласные [һ]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[ х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]. [һ]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[х]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тартык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авазлары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Согласные [w]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[в] .[в]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[w]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тартык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авазлары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Согласный 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[*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] 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[’]  (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һәмзә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тартыгы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Письменная работа. Диктант.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Язма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Контроль   диктант “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Яшелчәләр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өлгерде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над ошибками.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Х.ө.э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Иҗек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Иҗек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калыплары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Сүзләрне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юлдан-юлга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күчерү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басымы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аның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төрләре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Интонация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аның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төрләре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турында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гомуми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мәгълүмат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Графика и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орфография 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Тел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белеменең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бүлеге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буларак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графика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орфография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алфавит. Буквы гласных звуков.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Аваз һәм хәреф төшенчәләре. 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Татар алфавиты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букв я, ю, е,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обозначающих  два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звука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Әйтелеш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белән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язылыш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арасында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төрле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очраклар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Икешәр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аваз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кушылмасын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белдергән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я, ю, е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хәрефләренең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дөрес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язылышы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val="tt-RU"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 букв ъ и ь. Развитие речи. Диалог о театре.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ъ һәм ь хәрефләренең дөрес язылышы.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Словари 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Орфоэпические словари их использование.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Орфоэпик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сүзлекләр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аларны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куллану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Фонетический разбор слова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.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Сүзләргә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фонетик анализ.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курса фонетика, графика, орфография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Фонетика, орфография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орфоэпия, орфография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темасын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лексике и лексикографии. Лексическое значение слова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Лексика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лексикология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турында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төшенчә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аның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лексик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мәгънәсе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Аңлатмалы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сүзлекләр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Значимые части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слова .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</w:t>
            </w:r>
            <w:proofErr w:type="spellEnd"/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күп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мәгънәле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аимствованные слова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Сүзнең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туры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күчерелмә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мәгънәсе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Синонимы, антонимы, омонимы.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Синонимнар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антонимнар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омонимнар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Изложение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Язма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эш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Изложение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конно татарские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Х.ө.э.Килеп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чыгышы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ягыннан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татар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теленең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сүзлек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составы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Исконно татарские и заимствованные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Татар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теленең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Алынма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Активная и пассивная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лексика.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Кулланылу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активлыгы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ягыннан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татар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теленең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сүзлек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составы.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Общеупотребительная лексика и лексика ограниченного употребления (профессиональные слова)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Гомуми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кулланылышта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кулланылышы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чикләнгән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Устаревшие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слова 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Искергән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Неологизмы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Неологизмнар</w:t>
            </w:r>
            <w:proofErr w:type="spellEnd"/>
            <w:proofErr w:type="gramEnd"/>
          </w:p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Диалекты 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Һөнәрчелек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диалекталь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жаргон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Диктант.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Язма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эш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Искәртмәле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диктант</w:t>
            </w:r>
          </w:p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Активная и пассивная лексика.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Актив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пассив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Фразеология как раздел науки о языке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Тел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белеменең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бүлеге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буларак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фразеология.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Фразеологизмнар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Фразеологические словари.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Фразеологик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сүзлекләр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аларны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сөйләмдә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куллану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Сосинение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  Контроль сочинение.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И.Шишкин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”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Имәнлек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ind w:left="284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Лексический анализ слов. Повторение лексики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Х.ө.э.Сүзләргә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лексик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анализ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тәртибе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Словари.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Төрле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сүзлекләрне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куллану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лексики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.Лексикология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бүлеген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32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Словообразующие окончания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Сүзнең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тамыры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кушымча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Сүзнең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мәгънәле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кисәкләре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spacing w:line="20" w:lineRule="atLeast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Тамырдаш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Изложение.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Язма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эш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 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Контроль изложение</w:t>
            </w:r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Словообразующие окончания.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Х.ө.э.Кушымчалар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Аларның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төрләре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ясагыч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кушымчалар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Төрле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төркемнәрен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булдыруда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ясалышы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үзенчәлекләре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словообразование 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Относительные аффиксы.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Морфемалар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ярдәмендә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Мөнәсәбәт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белдерүче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кушымчаларның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төрләре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Соеденительные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аффиксы 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Бәйләгеч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кушымчалар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Модальные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аффиксы 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Модальлек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кушымчалар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 w:right="4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Порядок  аффиксов в  слове. Татар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телендә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кушымчаларның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сүзгә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ялгану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тәртибе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Повторение модальных и соединительных аффиксов.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Бәйләгеч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модальлек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кушымчаларын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Диктант с грамматическим заданием.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Язма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эш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 Грамматик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биремле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диктант  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бразование слов с помощью </w:t>
            </w:r>
            <w:proofErr w:type="spellStart"/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морфем;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Х.ө.э.Сүзнең</w:t>
            </w:r>
            <w:proofErr w:type="spellEnd"/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нигезе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Тамыр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ясалма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нигезле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Разбор слов по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морфемики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словообразования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Сүзләрне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төзелеше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буенча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тикшерү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способы образования слов: образование слов с помощью </w:t>
            </w:r>
            <w:proofErr w:type="spellStart"/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морфем;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Татар</w:t>
            </w:r>
            <w:proofErr w:type="spellEnd"/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телендә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ясалу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ысуллары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Ясагыч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кушымчалар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ялгау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ысулы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Сложные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 /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Кушма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сүзләр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кушу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ысулы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Парные слова /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Парлы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сүзләр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Парлы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 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тезмә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Сүзләрне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кыскарту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юлы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белән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яңа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ясау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Переход слова из одной части речи в другую как один из способов образования слов и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төркеменнән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икенчесенә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күчү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аша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яңа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ясау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Образования слов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спомощью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сокращения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Сүзләрне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кыскарту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Виды словообразований.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Сүзләрнең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ясалу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ысулларын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билгеләү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Использование словарей.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Төрле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сүзлекләрне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куллану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словообразование </w:t>
            </w: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ясалышын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Язма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Грамматик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биремле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диктант   (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арадаш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аттестация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эше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Фонетка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Х.өст.эш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Авазлар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хәрефләрне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лексикология.Лексикология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буенча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белемнәрне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Фонетический разбор слова. Фонетик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лексик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анализны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кабатлау</w:t>
            </w:r>
            <w:proofErr w:type="spellEnd"/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2F6" w:rsidRPr="009F22F6" w:rsidTr="009F22F6">
        <w:tc>
          <w:tcPr>
            <w:tcW w:w="78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62" w:type="dxa"/>
          </w:tcPr>
          <w:p w:rsidR="009F22F6" w:rsidRPr="009F22F6" w:rsidRDefault="009F22F6" w:rsidP="009F22F6">
            <w:pPr>
              <w:shd w:val="clear" w:color="auto" w:fill="FFFFFF"/>
              <w:spacing w:line="0" w:lineRule="atLeast"/>
              <w:ind w:left="2" w:right="48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морфемики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словообразования/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Сүз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төзелеше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ясалышын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кабатлау</w:t>
            </w:r>
            <w:proofErr w:type="spellEnd"/>
            <w:r w:rsidRPr="009F2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9F22F6" w:rsidRPr="009F22F6" w:rsidRDefault="009F22F6" w:rsidP="009F22F6">
            <w:pPr>
              <w:spacing w:line="20" w:lineRule="atLeast"/>
              <w:ind w:left="-110"/>
              <w:jc w:val="both"/>
              <w:rPr>
                <w:rFonts w:ascii="Calibri" w:eastAsia="Times New Roman" w:hAnsi="Calibri" w:cs="Calibri"/>
                <w:sz w:val="24"/>
                <w:szCs w:val="24"/>
                <w:lang w:val="tt-RU" w:eastAsia="en-US"/>
              </w:rPr>
            </w:pPr>
            <w:r w:rsidRPr="009F22F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Сүзләрнең ясалышын һәм төзелешен кабатлау</w:t>
            </w:r>
          </w:p>
        </w:tc>
        <w:tc>
          <w:tcPr>
            <w:tcW w:w="993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</w:tcPr>
          <w:p w:rsidR="009F22F6" w:rsidRPr="009F22F6" w:rsidRDefault="009F22F6" w:rsidP="009F22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22F6" w:rsidRPr="009F22F6" w:rsidRDefault="009F22F6" w:rsidP="009F2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22F6" w:rsidRPr="009F22F6" w:rsidRDefault="009F22F6" w:rsidP="009F2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7150" w:rsidRPr="00B23D8C" w:rsidRDefault="00397150" w:rsidP="00397150">
      <w:pPr>
        <w:rPr>
          <w:b/>
        </w:rPr>
      </w:pPr>
      <w:r>
        <w:rPr>
          <w:b/>
          <w:lang w:val="tt-RU"/>
        </w:rPr>
        <w:t xml:space="preserve">Родной язык 6 </w:t>
      </w:r>
      <w:r w:rsidRPr="00B23D8C">
        <w:rPr>
          <w:b/>
        </w:rPr>
        <w:t xml:space="preserve">класс </w:t>
      </w:r>
      <w:r>
        <w:rPr>
          <w:b/>
        </w:rPr>
        <w:t xml:space="preserve"> </w:t>
      </w:r>
      <w:r w:rsidRPr="00B23D8C">
        <w:rPr>
          <w:b/>
        </w:rPr>
        <w:t>(</w:t>
      </w:r>
      <w:r>
        <w:rPr>
          <w:b/>
          <w:lang w:val="tt-RU"/>
        </w:rPr>
        <w:t>68</w:t>
      </w:r>
      <w:r w:rsidRPr="00B23D8C">
        <w:rPr>
          <w:b/>
          <w:lang w:val="tt-RU"/>
        </w:rPr>
        <w:t xml:space="preserve"> </w:t>
      </w:r>
      <w:r w:rsidRPr="00B23D8C">
        <w:rPr>
          <w:b/>
        </w:rPr>
        <w:t xml:space="preserve">часов, </w:t>
      </w:r>
      <w:r w:rsidRPr="00B23D8C">
        <w:rPr>
          <w:b/>
          <w:lang w:val="tt-RU"/>
        </w:rPr>
        <w:t>2</w:t>
      </w:r>
      <w:r w:rsidRPr="00B23D8C">
        <w:rPr>
          <w:b/>
        </w:rPr>
        <w:t>ч в неделю)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9"/>
        <w:gridCol w:w="2216"/>
        <w:gridCol w:w="3260"/>
      </w:tblGrid>
      <w:tr w:rsidR="00397150" w:rsidRPr="00B23D8C" w:rsidTr="00C94BCA">
        <w:tc>
          <w:tcPr>
            <w:tcW w:w="869" w:type="dxa"/>
            <w:tcBorders>
              <w:right w:val="single" w:sz="4" w:space="0" w:color="auto"/>
            </w:tcBorders>
            <w:shd w:val="clear" w:color="auto" w:fill="auto"/>
          </w:tcPr>
          <w:p w:rsidR="00397150" w:rsidRPr="00B23D8C" w:rsidRDefault="00397150" w:rsidP="00C94BCA">
            <w:pPr>
              <w:rPr>
                <w:b/>
              </w:rPr>
            </w:pPr>
            <w:r w:rsidRPr="00B23D8C">
              <w:rPr>
                <w:b/>
              </w:rPr>
              <w:t>№ п/п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shd w:val="clear" w:color="auto" w:fill="auto"/>
          </w:tcPr>
          <w:p w:rsidR="00397150" w:rsidRPr="00B23D8C" w:rsidRDefault="00397150" w:rsidP="00C94BCA">
            <w:pPr>
              <w:rPr>
                <w:b/>
              </w:rPr>
            </w:pPr>
            <w:r w:rsidRPr="00B23D8C">
              <w:rPr>
                <w:b/>
              </w:rPr>
              <w:t>Тема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397150" w:rsidRPr="00B23D8C" w:rsidRDefault="00397150" w:rsidP="00C94BCA">
            <w:pPr>
              <w:rPr>
                <w:b/>
              </w:rPr>
            </w:pPr>
            <w:r w:rsidRPr="00B23D8C">
              <w:rPr>
                <w:b/>
              </w:rPr>
              <w:t>Количество часов</w:t>
            </w:r>
          </w:p>
        </w:tc>
      </w:tr>
      <w:tr w:rsidR="00397150" w:rsidRPr="00B23D8C" w:rsidTr="00C94BCA">
        <w:tc>
          <w:tcPr>
            <w:tcW w:w="869" w:type="dxa"/>
            <w:tcBorders>
              <w:right w:val="single" w:sz="4" w:space="0" w:color="auto"/>
            </w:tcBorders>
            <w:shd w:val="clear" w:color="auto" w:fill="auto"/>
          </w:tcPr>
          <w:p w:rsidR="00397150" w:rsidRPr="00B23D8C" w:rsidRDefault="00397150" w:rsidP="00C94BCA">
            <w:pPr>
              <w:rPr>
                <w:b/>
              </w:rPr>
            </w:pPr>
            <w:r w:rsidRPr="00B23D8C">
              <w:rPr>
                <w:b/>
              </w:rPr>
              <w:t>1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shd w:val="clear" w:color="auto" w:fill="auto"/>
          </w:tcPr>
          <w:p w:rsidR="00397150" w:rsidRPr="00B23D8C" w:rsidRDefault="00397150" w:rsidP="00C94BCA">
            <w:pPr>
              <w:rPr>
                <w:b/>
              </w:rPr>
            </w:pPr>
            <w:r w:rsidRPr="00B23D8C">
              <w:rPr>
                <w:b/>
              </w:rPr>
              <w:t>Морфология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397150" w:rsidRPr="000C2CB8" w:rsidRDefault="00397150" w:rsidP="00C94BCA">
            <w:pPr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</w:tr>
      <w:tr w:rsidR="00397150" w:rsidRPr="00B23D8C" w:rsidTr="00C94BCA">
        <w:tc>
          <w:tcPr>
            <w:tcW w:w="869" w:type="dxa"/>
            <w:tcBorders>
              <w:right w:val="single" w:sz="4" w:space="0" w:color="auto"/>
            </w:tcBorders>
            <w:shd w:val="clear" w:color="auto" w:fill="auto"/>
          </w:tcPr>
          <w:p w:rsidR="00397150" w:rsidRPr="00B23D8C" w:rsidRDefault="00397150" w:rsidP="00C94BCA">
            <w:pPr>
              <w:rPr>
                <w:b/>
              </w:rPr>
            </w:pPr>
            <w:r w:rsidRPr="00B23D8C">
              <w:rPr>
                <w:b/>
              </w:rPr>
              <w:t>2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shd w:val="clear" w:color="auto" w:fill="auto"/>
          </w:tcPr>
          <w:p w:rsidR="00397150" w:rsidRPr="00B23D8C" w:rsidRDefault="00397150" w:rsidP="00C94BCA">
            <w:r w:rsidRPr="00B23D8C">
              <w:t>Развитие речи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397150" w:rsidRPr="003C3061" w:rsidRDefault="00397150" w:rsidP="00C94BCA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</w:tr>
    </w:tbl>
    <w:p w:rsidR="00397150" w:rsidRPr="00B23D8C" w:rsidRDefault="00397150" w:rsidP="00397150"/>
    <w:p w:rsidR="00397150" w:rsidRPr="00B23D8C" w:rsidRDefault="00397150" w:rsidP="00397150">
      <w:pPr>
        <w:rPr>
          <w:b/>
        </w:rPr>
      </w:pPr>
      <w:r w:rsidRPr="00B23D8C">
        <w:rPr>
          <w:b/>
        </w:rPr>
        <w:t xml:space="preserve">Примерное количество письменных и </w:t>
      </w:r>
      <w:proofErr w:type="gramStart"/>
      <w:r w:rsidRPr="00B23D8C">
        <w:rPr>
          <w:b/>
        </w:rPr>
        <w:t>устных  работ</w:t>
      </w:r>
      <w:proofErr w:type="gramEnd"/>
      <w:r w:rsidRPr="00B23D8C">
        <w:rPr>
          <w:b/>
        </w:rPr>
        <w:t xml:space="preserve"> по развитию речи</w:t>
      </w:r>
    </w:p>
    <w:p w:rsidR="00397150" w:rsidRPr="00B23D8C" w:rsidRDefault="00397150" w:rsidP="0039715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260"/>
      </w:tblGrid>
      <w:tr w:rsidR="00397150" w:rsidRPr="00B23D8C" w:rsidTr="00C94BCA">
        <w:tc>
          <w:tcPr>
            <w:tcW w:w="3085" w:type="dxa"/>
            <w:shd w:val="clear" w:color="auto" w:fill="auto"/>
          </w:tcPr>
          <w:p w:rsidR="00397150" w:rsidRPr="00B23D8C" w:rsidRDefault="00397150" w:rsidP="00C94BCA">
            <w:pPr>
              <w:rPr>
                <w:b/>
              </w:rPr>
            </w:pPr>
            <w:r w:rsidRPr="00B23D8C">
              <w:rPr>
                <w:b/>
              </w:rPr>
              <w:t>Татарский язык</w:t>
            </w:r>
          </w:p>
        </w:tc>
        <w:tc>
          <w:tcPr>
            <w:tcW w:w="3260" w:type="dxa"/>
            <w:shd w:val="clear" w:color="auto" w:fill="auto"/>
          </w:tcPr>
          <w:p w:rsidR="00397150" w:rsidRPr="00B23D8C" w:rsidRDefault="00397150" w:rsidP="00C94BCA">
            <w:pPr>
              <w:rPr>
                <w:b/>
              </w:rPr>
            </w:pPr>
          </w:p>
        </w:tc>
      </w:tr>
      <w:tr w:rsidR="00397150" w:rsidRPr="00B23D8C" w:rsidTr="00C94BCA">
        <w:tc>
          <w:tcPr>
            <w:tcW w:w="3085" w:type="dxa"/>
            <w:shd w:val="clear" w:color="auto" w:fill="auto"/>
          </w:tcPr>
          <w:p w:rsidR="00397150" w:rsidRPr="00B23D8C" w:rsidRDefault="00397150" w:rsidP="00C94BCA">
            <w:r w:rsidRPr="00B23D8C">
              <w:t>Контрольный диктант</w:t>
            </w:r>
          </w:p>
        </w:tc>
        <w:tc>
          <w:tcPr>
            <w:tcW w:w="3260" w:type="dxa"/>
            <w:shd w:val="clear" w:color="auto" w:fill="auto"/>
          </w:tcPr>
          <w:p w:rsidR="00397150" w:rsidRPr="00B23D8C" w:rsidRDefault="00397150" w:rsidP="00C94BCA">
            <w:r w:rsidRPr="00B23D8C">
              <w:t>3</w:t>
            </w:r>
          </w:p>
        </w:tc>
      </w:tr>
      <w:tr w:rsidR="00397150" w:rsidRPr="00B23D8C" w:rsidTr="00C94BCA">
        <w:tc>
          <w:tcPr>
            <w:tcW w:w="3085" w:type="dxa"/>
            <w:shd w:val="clear" w:color="auto" w:fill="auto"/>
          </w:tcPr>
          <w:p w:rsidR="00397150" w:rsidRPr="00B23D8C" w:rsidRDefault="00397150" w:rsidP="00C94BCA">
            <w:r w:rsidRPr="00B23D8C">
              <w:t xml:space="preserve">Изложение </w:t>
            </w:r>
          </w:p>
        </w:tc>
        <w:tc>
          <w:tcPr>
            <w:tcW w:w="3260" w:type="dxa"/>
            <w:shd w:val="clear" w:color="auto" w:fill="auto"/>
          </w:tcPr>
          <w:p w:rsidR="00397150" w:rsidRPr="00B23D8C" w:rsidRDefault="00397150" w:rsidP="00C94BCA">
            <w:r w:rsidRPr="00B23D8C">
              <w:t>2</w:t>
            </w:r>
          </w:p>
        </w:tc>
      </w:tr>
      <w:tr w:rsidR="00397150" w:rsidRPr="00B23D8C" w:rsidTr="00C94BCA">
        <w:tc>
          <w:tcPr>
            <w:tcW w:w="3085" w:type="dxa"/>
            <w:shd w:val="clear" w:color="auto" w:fill="auto"/>
          </w:tcPr>
          <w:p w:rsidR="00397150" w:rsidRPr="00B23D8C" w:rsidRDefault="00397150" w:rsidP="00C94BCA">
            <w:r w:rsidRPr="00B23D8C">
              <w:t xml:space="preserve">Сочинение </w:t>
            </w:r>
          </w:p>
        </w:tc>
        <w:tc>
          <w:tcPr>
            <w:tcW w:w="3260" w:type="dxa"/>
            <w:shd w:val="clear" w:color="auto" w:fill="auto"/>
          </w:tcPr>
          <w:p w:rsidR="00397150" w:rsidRPr="000C0CDB" w:rsidRDefault="00397150" w:rsidP="00C94BCA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397150" w:rsidRPr="00B23D8C" w:rsidTr="00C94BCA">
        <w:tc>
          <w:tcPr>
            <w:tcW w:w="3085" w:type="dxa"/>
            <w:shd w:val="clear" w:color="auto" w:fill="auto"/>
          </w:tcPr>
          <w:p w:rsidR="00397150" w:rsidRPr="00B23D8C" w:rsidRDefault="00397150" w:rsidP="00C94BCA">
            <w:r w:rsidRPr="00B23D8C">
              <w:t xml:space="preserve">Устное развитие речи </w:t>
            </w:r>
          </w:p>
        </w:tc>
        <w:tc>
          <w:tcPr>
            <w:tcW w:w="3260" w:type="dxa"/>
            <w:shd w:val="clear" w:color="auto" w:fill="auto"/>
          </w:tcPr>
          <w:p w:rsidR="00397150" w:rsidRPr="000723D0" w:rsidRDefault="00397150" w:rsidP="00C94BCA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397150" w:rsidRPr="00B23D8C" w:rsidTr="00C94BCA">
        <w:tc>
          <w:tcPr>
            <w:tcW w:w="3085" w:type="dxa"/>
            <w:shd w:val="clear" w:color="auto" w:fill="auto"/>
          </w:tcPr>
          <w:p w:rsidR="00397150" w:rsidRPr="00B23D8C" w:rsidRDefault="00397150" w:rsidP="00C94BCA">
            <w:r w:rsidRPr="00B23D8C">
              <w:t xml:space="preserve">Всего </w:t>
            </w:r>
          </w:p>
        </w:tc>
        <w:tc>
          <w:tcPr>
            <w:tcW w:w="3260" w:type="dxa"/>
            <w:shd w:val="clear" w:color="auto" w:fill="auto"/>
          </w:tcPr>
          <w:p w:rsidR="00397150" w:rsidRPr="000C2CB8" w:rsidRDefault="00397150" w:rsidP="00C94BCA">
            <w:pPr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0</w:t>
            </w:r>
          </w:p>
        </w:tc>
      </w:tr>
    </w:tbl>
    <w:p w:rsidR="00397150" w:rsidRDefault="00397150" w:rsidP="00397150"/>
    <w:p w:rsidR="00397150" w:rsidRDefault="00397150" w:rsidP="00397150"/>
    <w:p w:rsidR="00397150" w:rsidRDefault="00397150" w:rsidP="0039715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58"/>
        <w:gridCol w:w="5395"/>
        <w:gridCol w:w="954"/>
        <w:gridCol w:w="1738"/>
      </w:tblGrid>
      <w:tr w:rsidR="00397150" w:rsidTr="00C94BCA">
        <w:tc>
          <w:tcPr>
            <w:tcW w:w="1809" w:type="dxa"/>
          </w:tcPr>
          <w:p w:rsidR="00397150" w:rsidRPr="00B23D8C" w:rsidRDefault="00397150" w:rsidP="00C94BCA">
            <w:pPr>
              <w:rPr>
                <w:rFonts w:ascii="Times New Roman" w:hAnsi="Times New Roman"/>
              </w:rPr>
            </w:pPr>
            <w:r w:rsidRPr="00B23D8C">
              <w:rPr>
                <w:rFonts w:ascii="Times New Roman" w:hAnsi="Times New Roman"/>
              </w:rPr>
              <w:t>№ урока</w:t>
            </w:r>
          </w:p>
        </w:tc>
        <w:tc>
          <w:tcPr>
            <w:tcW w:w="5954" w:type="dxa"/>
          </w:tcPr>
          <w:p w:rsidR="00397150" w:rsidRPr="00B23D8C" w:rsidRDefault="00397150" w:rsidP="00C94BCA">
            <w:pPr>
              <w:rPr>
                <w:rFonts w:ascii="Times New Roman" w:hAnsi="Times New Roman"/>
              </w:rPr>
            </w:pPr>
            <w:r w:rsidRPr="00B23D8C">
              <w:rPr>
                <w:rFonts w:ascii="Times New Roman" w:hAnsi="Times New Roman"/>
                <w:bCs/>
                <w:lang w:val="tt-RU"/>
              </w:rPr>
              <w:t>Тема урока</w:t>
            </w:r>
          </w:p>
        </w:tc>
        <w:tc>
          <w:tcPr>
            <w:tcW w:w="1276" w:type="dxa"/>
          </w:tcPr>
          <w:p w:rsidR="00397150" w:rsidRPr="00B23D8C" w:rsidRDefault="00397150" w:rsidP="00C94BCA">
            <w:pPr>
              <w:rPr>
                <w:rFonts w:ascii="Times New Roman" w:hAnsi="Times New Roman"/>
              </w:rPr>
            </w:pPr>
            <w:r w:rsidRPr="00B23D8C">
              <w:rPr>
                <w:rFonts w:ascii="Times New Roman" w:hAnsi="Times New Roman"/>
              </w:rPr>
              <w:t>Дата</w:t>
            </w:r>
          </w:p>
        </w:tc>
        <w:tc>
          <w:tcPr>
            <w:tcW w:w="2126" w:type="dxa"/>
          </w:tcPr>
          <w:p w:rsidR="00397150" w:rsidRPr="00B23D8C" w:rsidRDefault="00397150" w:rsidP="00C94BCA">
            <w:pPr>
              <w:rPr>
                <w:rFonts w:ascii="Times New Roman" w:hAnsi="Times New Roman"/>
              </w:rPr>
            </w:pPr>
            <w:r w:rsidRPr="00B23D8C">
              <w:rPr>
                <w:rFonts w:ascii="Times New Roman" w:hAnsi="Times New Roman"/>
                <w:bCs/>
                <w:lang w:val="tt-RU"/>
              </w:rPr>
              <w:t>Примечание</w:t>
            </w:r>
          </w:p>
        </w:tc>
      </w:tr>
      <w:tr w:rsidR="00397150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5954" w:type="dxa"/>
          </w:tcPr>
          <w:p w:rsidR="00397150" w:rsidRPr="00837942" w:rsidRDefault="00397150" w:rsidP="00C94BCA">
            <w:pPr>
              <w:rPr>
                <w:rFonts w:ascii="Times New Roman" w:hAnsi="Times New Roman"/>
                <w:b/>
                <w:bCs/>
              </w:rPr>
            </w:pPr>
            <w:r w:rsidRPr="00837942">
              <w:rPr>
                <w:rFonts w:ascii="Times New Roman" w:hAnsi="Times New Roman"/>
                <w:b/>
                <w:bCs/>
              </w:rPr>
              <w:t>1 четверть –</w:t>
            </w:r>
            <w:r w:rsidRPr="00837942">
              <w:rPr>
                <w:rFonts w:ascii="Times New Roman" w:hAnsi="Times New Roman"/>
                <w:b/>
                <w:bCs/>
                <w:lang w:val="tt-RU"/>
              </w:rPr>
              <w:t xml:space="preserve"> 18</w:t>
            </w:r>
            <w:r w:rsidRPr="00837942">
              <w:rPr>
                <w:rFonts w:ascii="Times New Roman" w:hAnsi="Times New Roman"/>
                <w:b/>
                <w:bCs/>
              </w:rPr>
              <w:t xml:space="preserve"> ч.</w:t>
            </w:r>
          </w:p>
          <w:p w:rsidR="00397150" w:rsidRDefault="00397150" w:rsidP="00C94BCA">
            <w:pPr>
              <w:rPr>
                <w:rFonts w:ascii="Times New Roman" w:hAnsi="Times New Roman"/>
                <w:b/>
                <w:bCs/>
              </w:rPr>
            </w:pPr>
            <w:r w:rsidRPr="00837942">
              <w:rPr>
                <w:rFonts w:ascii="Times New Roman" w:hAnsi="Times New Roman"/>
                <w:b/>
                <w:bCs/>
              </w:rPr>
              <w:lastRenderedPageBreak/>
              <w:t xml:space="preserve">1 </w:t>
            </w:r>
            <w:proofErr w:type="spellStart"/>
            <w:r w:rsidRPr="00837942">
              <w:rPr>
                <w:rFonts w:ascii="Times New Roman" w:hAnsi="Times New Roman"/>
                <w:b/>
                <w:bCs/>
              </w:rPr>
              <w:t>чирек</w:t>
            </w:r>
            <w:proofErr w:type="spellEnd"/>
            <w:r w:rsidRPr="00837942">
              <w:rPr>
                <w:rFonts w:ascii="Times New Roman" w:hAnsi="Times New Roman"/>
                <w:b/>
                <w:bCs/>
              </w:rPr>
              <w:t xml:space="preserve"> – 18 с.</w:t>
            </w:r>
          </w:p>
          <w:p w:rsidR="00397150" w:rsidRDefault="00397150" w:rsidP="00C94BC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Имя </w:t>
            </w:r>
            <w:r w:rsidRPr="00A01842">
              <w:rPr>
                <w:rFonts w:ascii="Times New Roman" w:hAnsi="Times New Roman"/>
                <w:b/>
                <w:bCs/>
              </w:rPr>
              <w:t>существительное</w:t>
            </w:r>
            <w:r>
              <w:rPr>
                <w:rFonts w:ascii="Times New Roman" w:hAnsi="Times New Roman"/>
                <w:b/>
                <w:bCs/>
              </w:rPr>
              <w:t xml:space="preserve"> – 18 ч.</w:t>
            </w:r>
          </w:p>
          <w:p w:rsidR="00397150" w:rsidRDefault="00397150" w:rsidP="00C94BC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Исем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– 18 ч.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</w:tr>
      <w:tr w:rsidR="00397150" w:rsidRPr="00554746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 – 2.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837942">
              <w:rPr>
                <w:rFonts w:ascii="Times New Roman" w:hAnsi="Times New Roman"/>
                <w:lang w:val="tt-RU"/>
              </w:rPr>
              <w:t xml:space="preserve">Повторение пройденного материала </w:t>
            </w:r>
            <w:r>
              <w:rPr>
                <w:rFonts w:ascii="Times New Roman" w:hAnsi="Times New Roman"/>
                <w:lang w:val="tt-RU"/>
              </w:rPr>
              <w:t>в 5 классе.</w:t>
            </w:r>
          </w:p>
          <w:p w:rsidR="00397150" w:rsidRPr="00554746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837942">
              <w:rPr>
                <w:rFonts w:ascii="Times New Roman" w:hAnsi="Times New Roman"/>
              </w:rPr>
              <w:t xml:space="preserve">5 </w:t>
            </w:r>
            <w:proofErr w:type="spellStart"/>
            <w:r w:rsidRPr="00837942">
              <w:rPr>
                <w:rFonts w:ascii="Times New Roman" w:hAnsi="Times New Roman"/>
              </w:rPr>
              <w:t>нче</w:t>
            </w:r>
            <w:proofErr w:type="spellEnd"/>
            <w:r w:rsidRPr="00837942">
              <w:rPr>
                <w:rFonts w:ascii="Times New Roman" w:hAnsi="Times New Roman"/>
              </w:rPr>
              <w:t xml:space="preserve"> </w:t>
            </w:r>
            <w:proofErr w:type="spellStart"/>
            <w:r w:rsidRPr="00837942">
              <w:rPr>
                <w:rFonts w:ascii="Times New Roman" w:hAnsi="Times New Roman"/>
              </w:rPr>
              <w:t>сыйныфта</w:t>
            </w:r>
            <w:proofErr w:type="spellEnd"/>
            <w:r w:rsidRPr="00837942">
              <w:rPr>
                <w:rFonts w:ascii="Times New Roman" w:hAnsi="Times New Roman"/>
              </w:rPr>
              <w:t xml:space="preserve"> </w:t>
            </w:r>
            <w:proofErr w:type="spellStart"/>
            <w:r w:rsidRPr="00837942">
              <w:rPr>
                <w:rFonts w:ascii="Times New Roman" w:hAnsi="Times New Roman"/>
              </w:rPr>
              <w:t>үткәннәрне</w:t>
            </w:r>
            <w:proofErr w:type="spellEnd"/>
            <w:r w:rsidRPr="00837942">
              <w:rPr>
                <w:rFonts w:ascii="Times New Roman" w:hAnsi="Times New Roman"/>
              </w:rPr>
              <w:t xml:space="preserve"> </w:t>
            </w:r>
            <w:proofErr w:type="spellStart"/>
            <w:r w:rsidRPr="00837942">
              <w:rPr>
                <w:rFonts w:ascii="Times New Roman" w:hAnsi="Times New Roman"/>
              </w:rPr>
              <w:t>кабатлау</w:t>
            </w:r>
            <w:proofErr w:type="spellEnd"/>
            <w:r w:rsidRPr="0083794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397150" w:rsidRPr="00554746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554746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A01842">
              <w:rPr>
                <w:rFonts w:ascii="Times New Roman" w:hAnsi="Times New Roman"/>
                <w:lang w:val="tt-RU"/>
              </w:rPr>
              <w:t>Р.Р. –</w:t>
            </w:r>
            <w:r>
              <w:rPr>
                <w:rFonts w:ascii="Times New Roman" w:hAnsi="Times New Roman"/>
                <w:lang w:val="tt-RU"/>
              </w:rPr>
              <w:t xml:space="preserve"> 3 (Д. – 2, С. -1)</w:t>
            </w:r>
          </w:p>
        </w:tc>
      </w:tr>
      <w:tr w:rsidR="00397150" w:rsidTr="00C94BCA">
        <w:tc>
          <w:tcPr>
            <w:tcW w:w="1809" w:type="dxa"/>
          </w:tcPr>
          <w:p w:rsidR="00397150" w:rsidRPr="00554746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Морфология.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</w:tr>
      <w:tr w:rsidR="00397150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 w:rsidRPr="006933B0">
              <w:rPr>
                <w:rFonts w:ascii="Times New Roman" w:hAnsi="Times New Roman"/>
              </w:rPr>
              <w:t>3 – 4.</w:t>
            </w:r>
          </w:p>
        </w:tc>
        <w:tc>
          <w:tcPr>
            <w:tcW w:w="5954" w:type="dxa"/>
          </w:tcPr>
          <w:p w:rsidR="00397150" w:rsidRPr="00C40487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Имя существительное. </w:t>
            </w:r>
            <w:r w:rsidRPr="00C40487">
              <w:rPr>
                <w:rFonts w:ascii="Times New Roman" w:hAnsi="Times New Roman"/>
                <w:bCs/>
              </w:rPr>
              <w:t>Собственные</w:t>
            </w:r>
            <w:r w:rsidRPr="00C40487">
              <w:rPr>
                <w:rFonts w:ascii="Times New Roman" w:hAnsi="Times New Roman"/>
              </w:rPr>
              <w:t> </w:t>
            </w:r>
            <w:r w:rsidRPr="00C40487">
              <w:rPr>
                <w:rFonts w:ascii="Times New Roman" w:hAnsi="Times New Roman"/>
                <w:bCs/>
              </w:rPr>
              <w:t>и</w:t>
            </w:r>
            <w:r w:rsidRPr="00C40487">
              <w:rPr>
                <w:rFonts w:ascii="Times New Roman" w:hAnsi="Times New Roman"/>
              </w:rPr>
              <w:t> </w:t>
            </w:r>
            <w:r w:rsidRPr="00C40487">
              <w:rPr>
                <w:rFonts w:ascii="Times New Roman" w:hAnsi="Times New Roman"/>
                <w:bCs/>
              </w:rPr>
              <w:t>нарицательные</w:t>
            </w:r>
            <w:r w:rsidRPr="00C40487">
              <w:rPr>
                <w:rFonts w:ascii="Times New Roman" w:hAnsi="Times New Roman"/>
              </w:rPr>
              <w:t> </w:t>
            </w:r>
            <w:r w:rsidRPr="00C40487">
              <w:rPr>
                <w:rFonts w:ascii="Times New Roman" w:hAnsi="Times New Roman"/>
                <w:bCs/>
              </w:rPr>
              <w:t>существительные</w:t>
            </w:r>
            <w:r w:rsidRPr="00C40487">
              <w:rPr>
                <w:rFonts w:ascii="Times New Roman" w:hAnsi="Times New Roman"/>
              </w:rPr>
              <w:t>.</w:t>
            </w:r>
          </w:p>
          <w:p w:rsidR="00397150" w:rsidRDefault="00397150" w:rsidP="00C94BCA">
            <w:pPr>
              <w:rPr>
                <w:rFonts w:ascii="Times New Roman" w:hAnsi="Times New Roman"/>
              </w:rPr>
            </w:pPr>
            <w:proofErr w:type="spellStart"/>
            <w:r w:rsidRPr="006933B0">
              <w:rPr>
                <w:rFonts w:ascii="Times New Roman" w:hAnsi="Times New Roman"/>
              </w:rPr>
              <w:t>Исем</w:t>
            </w:r>
            <w:proofErr w:type="spellEnd"/>
            <w:r w:rsidRPr="006933B0">
              <w:rPr>
                <w:rFonts w:ascii="Times New Roman" w:hAnsi="Times New Roman"/>
              </w:rPr>
              <w:t xml:space="preserve">. </w:t>
            </w:r>
            <w:proofErr w:type="spellStart"/>
            <w:r w:rsidRPr="006933B0">
              <w:rPr>
                <w:rFonts w:ascii="Times New Roman" w:hAnsi="Times New Roman"/>
              </w:rPr>
              <w:t>Ялгызлык</w:t>
            </w:r>
            <w:proofErr w:type="spellEnd"/>
            <w:r w:rsidRPr="006933B0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һәм</w:t>
            </w:r>
            <w:proofErr w:type="spellEnd"/>
            <w:r w:rsidRPr="006933B0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уртаклык</w:t>
            </w:r>
            <w:proofErr w:type="spellEnd"/>
            <w:r w:rsidRPr="006933B0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исемнәр</w:t>
            </w:r>
            <w:proofErr w:type="spellEnd"/>
            <w:r w:rsidRPr="006933B0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</w:tr>
      <w:tr w:rsidR="00397150" w:rsidTr="00C94BCA">
        <w:tc>
          <w:tcPr>
            <w:tcW w:w="1809" w:type="dxa"/>
          </w:tcPr>
          <w:p w:rsidR="00397150" w:rsidRPr="006933B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Развитие речи. </w:t>
            </w:r>
            <w:r>
              <w:rPr>
                <w:rFonts w:ascii="Times New Roman" w:hAnsi="Times New Roman"/>
              </w:rPr>
              <w:t>Входной контрольный диктант.</w:t>
            </w:r>
          </w:p>
          <w:p w:rsidR="00397150" w:rsidRPr="006933B0" w:rsidRDefault="00397150" w:rsidP="00C94BC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Кереш</w:t>
            </w:r>
            <w:proofErr w:type="spellEnd"/>
            <w:r>
              <w:rPr>
                <w:rFonts w:ascii="Times New Roman" w:hAnsi="Times New Roman"/>
              </w:rPr>
              <w:t xml:space="preserve"> контроль диктант.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</w:tr>
      <w:tr w:rsidR="00397150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954" w:type="dxa"/>
          </w:tcPr>
          <w:p w:rsidR="00397150" w:rsidRPr="007B0381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ошибками. </w:t>
            </w:r>
            <w:r w:rsidRPr="007B0381">
              <w:rPr>
                <w:rFonts w:ascii="Times New Roman" w:hAnsi="Times New Roman"/>
              </w:rPr>
              <w:t>Словоо</w:t>
            </w:r>
            <w:r>
              <w:rPr>
                <w:rFonts w:ascii="Times New Roman" w:hAnsi="Times New Roman"/>
              </w:rPr>
              <w:t xml:space="preserve">бразовательные окончания </w:t>
            </w:r>
          </w:p>
          <w:p w:rsidR="00397150" w:rsidRDefault="00397150" w:rsidP="00C94BC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Хаталар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 өстендә эш.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ясагыч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кушымчалар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</w:tr>
      <w:tr w:rsidR="00397150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tt-RU"/>
              </w:rPr>
              <w:t xml:space="preserve"> - 8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 имен существительных</w:t>
            </w:r>
          </w:p>
          <w:p w:rsidR="00397150" w:rsidRDefault="00397150" w:rsidP="00C94BCA">
            <w:pPr>
              <w:rPr>
                <w:rFonts w:ascii="Times New Roman" w:hAnsi="Times New Roman"/>
              </w:rPr>
            </w:pPr>
            <w:proofErr w:type="spellStart"/>
            <w:r w:rsidRPr="006933B0">
              <w:rPr>
                <w:rFonts w:ascii="Times New Roman" w:hAnsi="Times New Roman"/>
              </w:rPr>
              <w:t>Исемнәрнең</w:t>
            </w:r>
            <w:proofErr w:type="spellEnd"/>
            <w:r w:rsidRPr="006933B0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ясалышы</w:t>
            </w:r>
            <w:proofErr w:type="spellEnd"/>
            <w:r w:rsidRPr="006933B0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</w:tr>
      <w:tr w:rsidR="00397150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Единственное и множественное число имён существительных.</w:t>
            </w:r>
          </w:p>
          <w:p w:rsidR="00397150" w:rsidRDefault="00397150" w:rsidP="00C94BC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Исемнәрнең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берлек-күплек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төре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</w:tr>
      <w:tr w:rsidR="00397150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имён существительных по падежам</w:t>
            </w:r>
          </w:p>
          <w:p w:rsidR="00397150" w:rsidRDefault="00397150" w:rsidP="00C94BCA">
            <w:pPr>
              <w:rPr>
                <w:rFonts w:ascii="Times New Roman" w:hAnsi="Times New Roman"/>
              </w:rPr>
            </w:pPr>
            <w:proofErr w:type="spellStart"/>
            <w:r w:rsidRPr="006933B0">
              <w:rPr>
                <w:rFonts w:ascii="Times New Roman" w:hAnsi="Times New Roman"/>
              </w:rPr>
              <w:t>Исемнәрнең</w:t>
            </w:r>
            <w:proofErr w:type="spellEnd"/>
            <w:r w:rsidRPr="006933B0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килеш</w:t>
            </w:r>
            <w:proofErr w:type="spellEnd"/>
            <w:r w:rsidRPr="006933B0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белән</w:t>
            </w:r>
            <w:proofErr w:type="spellEnd"/>
            <w:r w:rsidRPr="006933B0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төрләнеше</w:t>
            </w:r>
            <w:proofErr w:type="spellEnd"/>
            <w:r w:rsidRPr="006933B0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</w:tr>
      <w:tr w:rsidR="00397150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954" w:type="dxa"/>
          </w:tcPr>
          <w:p w:rsidR="00397150" w:rsidRPr="00554746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Развитие речи. </w:t>
            </w:r>
            <w:r>
              <w:rPr>
                <w:rFonts w:ascii="Times New Roman" w:hAnsi="Times New Roman"/>
                <w:lang w:val="tt-RU"/>
              </w:rPr>
              <w:t>Сочинение.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</w:tr>
      <w:tr w:rsidR="00397150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 w:rsidRPr="00A01842">
              <w:rPr>
                <w:rFonts w:ascii="Times New Roman" w:hAnsi="Times New Roman"/>
              </w:rPr>
              <w:t xml:space="preserve">Работа над ошибками. </w:t>
            </w:r>
            <w:r>
              <w:rPr>
                <w:rFonts w:ascii="Times New Roman" w:hAnsi="Times New Roman"/>
              </w:rPr>
              <w:t>Категория принадлежности существительного.</w:t>
            </w:r>
          </w:p>
          <w:p w:rsidR="00397150" w:rsidRDefault="00397150" w:rsidP="00C94BCA">
            <w:pPr>
              <w:rPr>
                <w:rFonts w:ascii="Times New Roman" w:hAnsi="Times New Roman"/>
              </w:rPr>
            </w:pPr>
            <w:proofErr w:type="spellStart"/>
            <w:r w:rsidRPr="00A01842">
              <w:rPr>
                <w:rFonts w:ascii="Times New Roman" w:hAnsi="Times New Roman"/>
              </w:rPr>
              <w:t>Хаталар</w:t>
            </w:r>
            <w:proofErr w:type="spellEnd"/>
            <w:r w:rsidRPr="00A01842">
              <w:rPr>
                <w:rFonts w:ascii="Times New Roman" w:hAnsi="Times New Roman"/>
                <w:lang w:val="tt-RU"/>
              </w:rPr>
              <w:t xml:space="preserve"> өстендә эш. </w:t>
            </w:r>
            <w:r w:rsidRPr="00A01842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Исе</w:t>
            </w:r>
            <w:r>
              <w:rPr>
                <w:rFonts w:ascii="Times New Roman" w:hAnsi="Times New Roman"/>
              </w:rPr>
              <w:t>мнәрнең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тартым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белән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төрләнеше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</w:tr>
      <w:tr w:rsidR="00397150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13 - 15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имён существительных с аффиксами принадлежности по падежам.</w:t>
            </w:r>
          </w:p>
          <w:p w:rsidR="00397150" w:rsidRDefault="00397150" w:rsidP="00C94BCA">
            <w:pPr>
              <w:rPr>
                <w:rFonts w:ascii="Times New Roman" w:hAnsi="Times New Roman"/>
              </w:rPr>
            </w:pPr>
            <w:proofErr w:type="spellStart"/>
            <w:r w:rsidRPr="006933B0">
              <w:rPr>
                <w:rFonts w:ascii="Times New Roman" w:hAnsi="Times New Roman"/>
              </w:rPr>
              <w:t>Тартымлы</w:t>
            </w:r>
            <w:proofErr w:type="spellEnd"/>
            <w:r w:rsidRPr="006933B0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исемнәрнең</w:t>
            </w:r>
            <w:proofErr w:type="spellEnd"/>
            <w:r w:rsidRPr="006933B0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килеш</w:t>
            </w:r>
            <w:proofErr w:type="spellEnd"/>
            <w:r w:rsidRPr="006933B0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белән</w:t>
            </w:r>
            <w:proofErr w:type="spellEnd"/>
            <w:r w:rsidRPr="006933B0">
              <w:rPr>
                <w:rFonts w:ascii="Times New Roman" w:hAnsi="Times New Roman"/>
              </w:rPr>
              <w:t xml:space="preserve"> </w:t>
            </w:r>
            <w:proofErr w:type="spellStart"/>
            <w:r w:rsidRPr="006933B0">
              <w:rPr>
                <w:rFonts w:ascii="Times New Roman" w:hAnsi="Times New Roman"/>
              </w:rPr>
              <w:t>төрләнеше</w:t>
            </w:r>
            <w:proofErr w:type="spellEnd"/>
            <w:r w:rsidRPr="006933B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</w:tr>
      <w:tr w:rsidR="00397150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16.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 w:rsidRPr="00A01842">
              <w:rPr>
                <w:rFonts w:ascii="Times New Roman" w:hAnsi="Times New Roman"/>
                <w:b/>
                <w:lang w:val="tt-RU"/>
              </w:rPr>
              <w:t xml:space="preserve">Развитие речи. </w:t>
            </w:r>
            <w:r>
              <w:rPr>
                <w:rFonts w:ascii="Times New Roman" w:hAnsi="Times New Roman"/>
                <w:lang w:val="tt-RU"/>
              </w:rPr>
              <w:t>Контрол</w:t>
            </w:r>
            <w:proofErr w:type="spellStart"/>
            <w:r>
              <w:rPr>
                <w:rFonts w:ascii="Times New Roman" w:hAnsi="Times New Roman"/>
              </w:rPr>
              <w:t>ьный</w:t>
            </w:r>
            <w:proofErr w:type="spellEnd"/>
            <w:r>
              <w:rPr>
                <w:rFonts w:ascii="Times New Roman" w:hAnsi="Times New Roman"/>
              </w:rPr>
              <w:t xml:space="preserve"> диктант.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диктант.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Ст. 40, №64 40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нчы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бит, №64</w:t>
            </w:r>
          </w:p>
        </w:tc>
      </w:tr>
      <w:tr w:rsidR="00397150" w:rsidRPr="00A05CD3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– 18.</w:t>
            </w: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A01842">
              <w:rPr>
                <w:rFonts w:ascii="Times New Roman" w:hAnsi="Times New Roman"/>
              </w:rPr>
              <w:t xml:space="preserve">Работа над ошибками. </w:t>
            </w:r>
            <w:r>
              <w:rPr>
                <w:rFonts w:ascii="Times New Roman" w:hAnsi="Times New Roman"/>
              </w:rPr>
              <w:t xml:space="preserve"> </w:t>
            </w:r>
            <w:r w:rsidRPr="00A01842">
              <w:rPr>
                <w:rFonts w:ascii="Times New Roman" w:hAnsi="Times New Roman"/>
              </w:rPr>
              <w:t>Роль </w:t>
            </w:r>
            <w:r w:rsidRPr="00A01842">
              <w:rPr>
                <w:rFonts w:ascii="Times New Roman" w:hAnsi="Times New Roman"/>
                <w:bCs/>
              </w:rPr>
              <w:t>имен</w:t>
            </w:r>
            <w:r w:rsidRPr="00A01842">
              <w:rPr>
                <w:rFonts w:ascii="Times New Roman" w:hAnsi="Times New Roman"/>
              </w:rPr>
              <w:t> </w:t>
            </w:r>
            <w:r w:rsidRPr="00A01842">
              <w:rPr>
                <w:rFonts w:ascii="Times New Roman" w:hAnsi="Times New Roman"/>
                <w:bCs/>
              </w:rPr>
              <w:t>существительных</w:t>
            </w:r>
            <w:r w:rsidRPr="00A01842">
              <w:rPr>
                <w:rFonts w:ascii="Times New Roman" w:hAnsi="Times New Roman"/>
              </w:rPr>
              <w:t> </w:t>
            </w:r>
            <w:r w:rsidRPr="00A01842">
              <w:rPr>
                <w:rFonts w:ascii="Times New Roman" w:hAnsi="Times New Roman"/>
                <w:bCs/>
              </w:rPr>
              <w:t>в</w:t>
            </w:r>
            <w:r w:rsidRPr="00A01842">
              <w:rPr>
                <w:rFonts w:ascii="Times New Roman" w:hAnsi="Times New Roman"/>
              </w:rPr>
              <w:t> речи.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A01842">
              <w:rPr>
                <w:rFonts w:ascii="Times New Roman" w:hAnsi="Times New Roman"/>
                <w:lang w:val="tt-RU"/>
              </w:rPr>
              <w:t xml:space="preserve">Хаталар өстендә эш.  Исемнәрнең җөмләдә кулланылышы.Проект эше.  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A05CD3">
              <w:rPr>
                <w:rFonts w:ascii="Times New Roman" w:hAnsi="Times New Roman"/>
              </w:rPr>
              <w:t>ст.40,№1 (</w:t>
            </w:r>
            <w:proofErr w:type="spellStart"/>
            <w:r w:rsidRPr="00A05CD3">
              <w:rPr>
                <w:rFonts w:ascii="Times New Roman" w:hAnsi="Times New Roman"/>
              </w:rPr>
              <w:t>телдән</w:t>
            </w:r>
            <w:proofErr w:type="spellEnd"/>
            <w:r w:rsidRPr="00A05CD3">
              <w:rPr>
                <w:rFonts w:ascii="Times New Roman" w:hAnsi="Times New Roman"/>
              </w:rPr>
              <w:t>)</w:t>
            </w: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b/>
                <w:bCs/>
                <w:lang w:val="tt-RU"/>
              </w:rPr>
            </w:pPr>
            <w:r w:rsidRPr="00A01842">
              <w:rPr>
                <w:rFonts w:ascii="Times New Roman" w:hAnsi="Times New Roman"/>
                <w:b/>
                <w:bCs/>
                <w:lang w:val="tt-RU"/>
              </w:rPr>
              <w:t xml:space="preserve">2 четверть – 14 ч. 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A01842">
              <w:rPr>
                <w:rFonts w:ascii="Times New Roman" w:hAnsi="Times New Roman"/>
                <w:b/>
                <w:bCs/>
                <w:lang w:val="tt-RU"/>
              </w:rPr>
              <w:t>2 нче чирек – 14 с.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Р.Р. – 4 (Д. – 1, И. -1)</w:t>
            </w: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 xml:space="preserve">Имя прилагательное – 12 ч. 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Сыйфат – 12 с.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 прилагательное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proofErr w:type="spellStart"/>
            <w:r w:rsidRPr="00A01842">
              <w:rPr>
                <w:rFonts w:ascii="Times New Roman" w:hAnsi="Times New Roman"/>
              </w:rPr>
              <w:t>Сыйфат</w:t>
            </w:r>
            <w:proofErr w:type="spellEnd"/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32</w:t>
            </w: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20.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Качественные и относительные прилагательные. 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Асыл һәм нисби сыйфатлар.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995189">
              <w:rPr>
                <w:rFonts w:ascii="Times New Roman" w:hAnsi="Times New Roman"/>
                <w:lang w:val="tt-RU"/>
              </w:rPr>
              <w:t>Образование прилагател</w:t>
            </w:r>
            <w:proofErr w:type="spellStart"/>
            <w:r w:rsidRPr="00995189">
              <w:rPr>
                <w:rFonts w:ascii="Times New Roman" w:hAnsi="Times New Roman"/>
              </w:rPr>
              <w:t>ьных</w:t>
            </w:r>
            <w:proofErr w:type="spellEnd"/>
            <w:r w:rsidRPr="00995189">
              <w:rPr>
                <w:rFonts w:ascii="Times New Roman" w:hAnsi="Times New Roman"/>
              </w:rPr>
              <w:t>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Сыйфатларның ясалышы.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22.</w:t>
            </w:r>
          </w:p>
        </w:tc>
        <w:tc>
          <w:tcPr>
            <w:tcW w:w="5954" w:type="dxa"/>
          </w:tcPr>
          <w:p w:rsidR="00397150" w:rsidRPr="00C87167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tt-RU"/>
              </w:rPr>
              <w:t>Развитие речи. Изло</w:t>
            </w:r>
            <w:proofErr w:type="spellStart"/>
            <w:r>
              <w:rPr>
                <w:rFonts w:ascii="Times New Roman" w:hAnsi="Times New Roman"/>
                <w:b/>
              </w:rPr>
              <w:t>жение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 – 24.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Степени прилагательных.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995189">
              <w:rPr>
                <w:rFonts w:ascii="Times New Roman" w:hAnsi="Times New Roman"/>
                <w:lang w:val="tt-RU"/>
              </w:rPr>
              <w:t>Сыйфат дәрәҗәләре.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25 – 26.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 w:rsidRPr="00995189">
              <w:rPr>
                <w:rFonts w:ascii="Times New Roman" w:hAnsi="Times New Roman"/>
              </w:rPr>
              <w:t>Роль </w:t>
            </w:r>
            <w:r w:rsidRPr="00995189">
              <w:rPr>
                <w:rFonts w:ascii="Times New Roman" w:hAnsi="Times New Roman"/>
                <w:bCs/>
              </w:rPr>
              <w:t>имен</w:t>
            </w:r>
            <w:r w:rsidRPr="0099518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bCs/>
                <w:lang w:val="tt-RU"/>
              </w:rPr>
              <w:t>прилагател</w:t>
            </w:r>
            <w:proofErr w:type="spellStart"/>
            <w:r>
              <w:rPr>
                <w:rFonts w:ascii="Times New Roman" w:hAnsi="Times New Roman"/>
                <w:bCs/>
              </w:rPr>
              <w:t>ьных</w:t>
            </w:r>
            <w:proofErr w:type="spellEnd"/>
            <w:r w:rsidRPr="00995189">
              <w:rPr>
                <w:rFonts w:ascii="Times New Roman" w:hAnsi="Times New Roman"/>
              </w:rPr>
              <w:t> </w:t>
            </w:r>
            <w:r w:rsidRPr="00995189">
              <w:rPr>
                <w:rFonts w:ascii="Times New Roman" w:hAnsi="Times New Roman"/>
                <w:bCs/>
              </w:rPr>
              <w:t>в</w:t>
            </w:r>
            <w:r w:rsidRPr="00995189">
              <w:rPr>
                <w:rFonts w:ascii="Times New Roman" w:hAnsi="Times New Roman"/>
              </w:rPr>
              <w:t> речи.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Сыйфатларның </w:t>
            </w:r>
            <w:r w:rsidRPr="00995189">
              <w:rPr>
                <w:rFonts w:ascii="Times New Roman" w:hAnsi="Times New Roman"/>
                <w:lang w:val="tt-RU"/>
              </w:rPr>
              <w:t>җөмләдә кулланылышы.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27.</w:t>
            </w:r>
          </w:p>
        </w:tc>
        <w:tc>
          <w:tcPr>
            <w:tcW w:w="5954" w:type="dxa"/>
          </w:tcPr>
          <w:p w:rsidR="00397150" w:rsidRPr="00335BEC" w:rsidRDefault="00397150" w:rsidP="00C94BCA">
            <w:pPr>
              <w:rPr>
                <w:rFonts w:ascii="Times New Roman" w:hAnsi="Times New Roman"/>
                <w:b/>
              </w:rPr>
            </w:pPr>
            <w:r w:rsidRPr="00335BEC">
              <w:rPr>
                <w:rFonts w:ascii="Times New Roman" w:hAnsi="Times New Roman"/>
                <w:b/>
                <w:lang w:val="tt-RU"/>
              </w:rPr>
              <w:t>Развитие речи на тему: “Летний ден</w:t>
            </w:r>
            <w:r w:rsidRPr="00335BEC">
              <w:rPr>
                <w:rFonts w:ascii="Times New Roman" w:hAnsi="Times New Roman"/>
                <w:b/>
              </w:rPr>
              <w:t>ь»</w:t>
            </w:r>
          </w:p>
          <w:p w:rsidR="00397150" w:rsidRPr="00995189" w:rsidRDefault="00397150" w:rsidP="00C94BCA">
            <w:pPr>
              <w:rPr>
                <w:rFonts w:ascii="Times New Roman" w:hAnsi="Times New Roman"/>
              </w:rPr>
            </w:pPr>
            <w:r w:rsidRPr="00335BEC">
              <w:rPr>
                <w:rFonts w:ascii="Times New Roman" w:hAnsi="Times New Roman"/>
                <w:b/>
                <w:lang w:val="tt-RU"/>
              </w:rPr>
              <w:t>Б.С.Ү. “Җәйге көн”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28.</w:t>
            </w:r>
          </w:p>
        </w:tc>
        <w:tc>
          <w:tcPr>
            <w:tcW w:w="5954" w:type="dxa"/>
          </w:tcPr>
          <w:p w:rsidR="00397150" w:rsidRPr="00995189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Образование прилагател</w:t>
            </w:r>
            <w:proofErr w:type="spellStart"/>
            <w:r>
              <w:rPr>
                <w:rFonts w:ascii="Times New Roman" w:hAnsi="Times New Roman"/>
              </w:rPr>
              <w:t>ьных</w:t>
            </w:r>
            <w:proofErr w:type="spellEnd"/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Сыйфатларның исемләшүе.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29.</w:t>
            </w:r>
          </w:p>
        </w:tc>
        <w:tc>
          <w:tcPr>
            <w:tcW w:w="5954" w:type="dxa"/>
          </w:tcPr>
          <w:p w:rsidR="00397150" w:rsidRPr="00335BEC" w:rsidRDefault="00397150" w:rsidP="00C94BCA">
            <w:pPr>
              <w:rPr>
                <w:rFonts w:ascii="Times New Roman" w:hAnsi="Times New Roman"/>
              </w:rPr>
            </w:pPr>
            <w:r w:rsidRPr="00335BEC">
              <w:rPr>
                <w:rFonts w:ascii="Times New Roman" w:hAnsi="Times New Roman"/>
              </w:rPr>
              <w:t>Повторение. Имя прилагательное</w:t>
            </w:r>
          </w:p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proofErr w:type="spellStart"/>
            <w:r w:rsidRPr="00335BEC">
              <w:rPr>
                <w:rFonts w:ascii="Times New Roman" w:hAnsi="Times New Roman"/>
              </w:rPr>
              <w:t>Кабатлау</w:t>
            </w:r>
            <w:proofErr w:type="spellEnd"/>
            <w:r w:rsidRPr="00335BEC">
              <w:rPr>
                <w:rFonts w:ascii="Times New Roman" w:hAnsi="Times New Roman"/>
              </w:rPr>
              <w:t xml:space="preserve">. </w:t>
            </w:r>
            <w:proofErr w:type="spellStart"/>
            <w:r w:rsidRPr="00335BEC">
              <w:rPr>
                <w:rFonts w:ascii="Times New Roman" w:hAnsi="Times New Roman"/>
              </w:rPr>
              <w:t>Сыйфат</w:t>
            </w:r>
            <w:proofErr w:type="spellEnd"/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30.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EE3272">
              <w:rPr>
                <w:rFonts w:ascii="Times New Roman" w:hAnsi="Times New Roman"/>
                <w:b/>
                <w:lang w:val="tt-RU"/>
              </w:rPr>
              <w:t xml:space="preserve">Развитие речи. </w:t>
            </w:r>
            <w:r>
              <w:rPr>
                <w:rFonts w:ascii="Times New Roman" w:hAnsi="Times New Roman"/>
                <w:lang w:val="tt-RU"/>
              </w:rPr>
              <w:t>Д</w:t>
            </w:r>
            <w:proofErr w:type="spellStart"/>
            <w:r w:rsidRPr="00EE3272">
              <w:rPr>
                <w:rFonts w:ascii="Times New Roman" w:hAnsi="Times New Roman"/>
              </w:rPr>
              <w:t>иктант</w:t>
            </w:r>
            <w:proofErr w:type="spellEnd"/>
            <w:r w:rsidRPr="00EE3272">
              <w:rPr>
                <w:rFonts w:ascii="Times New Roman" w:hAnsi="Times New Roman"/>
              </w:rPr>
              <w:t>.</w:t>
            </w:r>
          </w:p>
          <w:p w:rsidR="00397150" w:rsidRPr="00EE3272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proofErr w:type="spellStart"/>
            <w:r w:rsidRPr="00EE3272">
              <w:rPr>
                <w:rFonts w:ascii="Times New Roman" w:hAnsi="Times New Roman"/>
              </w:rPr>
              <w:t>иктант</w:t>
            </w:r>
            <w:proofErr w:type="spellEnd"/>
            <w:r w:rsidRPr="00EE327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954" w:type="dxa"/>
          </w:tcPr>
          <w:p w:rsidR="00397150" w:rsidRPr="00ED626F" w:rsidRDefault="00397150" w:rsidP="00C94BCA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Сан. Имя числительное–</w:t>
            </w:r>
            <w:r w:rsidRPr="00ED626F">
              <w:rPr>
                <w:rFonts w:ascii="Times New Roman" w:hAnsi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12.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31 - 32.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Рабата над ошибками. </w:t>
            </w:r>
            <w:r>
              <w:rPr>
                <w:rFonts w:ascii="Times New Roman" w:hAnsi="Times New Roman"/>
              </w:rPr>
              <w:t>И</w:t>
            </w:r>
            <w:r w:rsidRPr="00ED626F">
              <w:rPr>
                <w:rFonts w:ascii="Times New Roman" w:hAnsi="Times New Roman"/>
              </w:rPr>
              <w:t>мя числительное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Хаталар өстендә эш. Сан.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954" w:type="dxa"/>
          </w:tcPr>
          <w:p w:rsidR="00397150" w:rsidRPr="00EE3272" w:rsidRDefault="00397150" w:rsidP="00C94BCA">
            <w:pPr>
              <w:rPr>
                <w:rFonts w:ascii="Times New Roman" w:hAnsi="Times New Roman"/>
                <w:b/>
                <w:lang w:val="tt-RU"/>
              </w:rPr>
            </w:pPr>
            <w:r w:rsidRPr="00EE3272">
              <w:rPr>
                <w:rFonts w:ascii="Times New Roman" w:hAnsi="Times New Roman"/>
                <w:b/>
                <w:lang w:val="tt-RU"/>
              </w:rPr>
              <w:t>3 четверть – 22 ч.</w:t>
            </w:r>
          </w:p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EE3272">
              <w:rPr>
                <w:rFonts w:ascii="Times New Roman" w:hAnsi="Times New Roman"/>
                <w:b/>
                <w:lang w:val="tt-RU"/>
              </w:rPr>
              <w:t xml:space="preserve"> 3 нче чирек – 22 с.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33-54</w:t>
            </w: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Р.Р. – 5 (Д. -1, С.-1)</w:t>
            </w:r>
          </w:p>
        </w:tc>
      </w:tr>
      <w:tr w:rsidR="00397150" w:rsidRPr="00A01842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33.</w:t>
            </w:r>
          </w:p>
        </w:tc>
        <w:tc>
          <w:tcPr>
            <w:tcW w:w="5954" w:type="dxa"/>
          </w:tcPr>
          <w:p w:rsidR="00397150" w:rsidRPr="00E404D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E404D2">
              <w:rPr>
                <w:rFonts w:ascii="Times New Roman" w:hAnsi="Times New Roman"/>
                <w:lang w:val="tt-RU"/>
              </w:rPr>
              <w:t>Состав числительных.</w:t>
            </w:r>
          </w:p>
          <w:p w:rsidR="00397150" w:rsidRPr="00EE3272" w:rsidRDefault="00397150" w:rsidP="00C94BCA">
            <w:pPr>
              <w:rPr>
                <w:rFonts w:ascii="Times New Roman" w:hAnsi="Times New Roman"/>
                <w:b/>
                <w:lang w:val="tt-RU"/>
              </w:rPr>
            </w:pPr>
            <w:r w:rsidRPr="00E404D2">
              <w:rPr>
                <w:rFonts w:ascii="Times New Roman" w:hAnsi="Times New Roman"/>
                <w:lang w:val="tt-RU"/>
              </w:rPr>
              <w:t>Саннарның ясалышы.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34.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Арабские и римские </w:t>
            </w:r>
            <w:r>
              <w:rPr>
                <w:rFonts w:ascii="Times New Roman" w:hAnsi="Times New Roman"/>
              </w:rPr>
              <w:t>ц</w:t>
            </w:r>
            <w:r>
              <w:rPr>
                <w:rFonts w:ascii="Times New Roman" w:hAnsi="Times New Roman"/>
                <w:lang w:val="tt-RU"/>
              </w:rPr>
              <w:t>ифры.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Гарәп һәм рим цифрлары.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35.</w:t>
            </w:r>
          </w:p>
        </w:tc>
        <w:tc>
          <w:tcPr>
            <w:tcW w:w="5954" w:type="dxa"/>
          </w:tcPr>
          <w:p w:rsidR="00397150" w:rsidRPr="00ED626F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Разряды числительных. Количественные числител</w:t>
            </w:r>
            <w:proofErr w:type="spellStart"/>
            <w:r>
              <w:rPr>
                <w:rFonts w:ascii="Times New Roman" w:hAnsi="Times New Roman"/>
              </w:rPr>
              <w:t>ьные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Сан төркемчәләре.Микъдар саны.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Порядковые </w:t>
            </w:r>
            <w:r w:rsidRPr="00ED626F">
              <w:rPr>
                <w:rFonts w:ascii="Times New Roman" w:hAnsi="Times New Roman"/>
                <w:lang w:val="tt-RU"/>
              </w:rPr>
              <w:t>числител</w:t>
            </w:r>
            <w:proofErr w:type="spellStart"/>
            <w:r w:rsidRPr="00ED626F">
              <w:rPr>
                <w:rFonts w:ascii="Times New Roman" w:hAnsi="Times New Roman"/>
              </w:rPr>
              <w:t>ьные</w:t>
            </w:r>
            <w:proofErr w:type="spellEnd"/>
            <w:r w:rsidRPr="00ED626F">
              <w:rPr>
                <w:rFonts w:ascii="Times New Roman" w:hAnsi="Times New Roman"/>
              </w:rPr>
              <w:t>.</w:t>
            </w:r>
            <w:r w:rsidRPr="00335BEC">
              <w:rPr>
                <w:rFonts w:ascii="Times New Roman" w:hAnsi="Times New Roman"/>
                <w:lang w:val="tt-RU"/>
              </w:rPr>
              <w:t xml:space="preserve"> Разделительные числител</w:t>
            </w:r>
            <w:proofErr w:type="spellStart"/>
            <w:r w:rsidRPr="00335BEC">
              <w:rPr>
                <w:rFonts w:ascii="Times New Roman" w:hAnsi="Times New Roman"/>
              </w:rPr>
              <w:t>ьные</w:t>
            </w:r>
            <w:proofErr w:type="spellEnd"/>
            <w:r w:rsidRPr="00335BEC">
              <w:rPr>
                <w:rFonts w:ascii="Times New Roman" w:hAnsi="Times New Roman"/>
              </w:rPr>
              <w:t>.</w:t>
            </w:r>
          </w:p>
          <w:p w:rsidR="00397150" w:rsidRPr="00335BEC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lang w:val="tt-RU"/>
              </w:rPr>
              <w:t>әртип саны. Бүлем саны.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37.</w:t>
            </w:r>
          </w:p>
        </w:tc>
        <w:tc>
          <w:tcPr>
            <w:tcW w:w="5954" w:type="dxa"/>
          </w:tcPr>
          <w:p w:rsidR="00397150" w:rsidRPr="00E404D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E404D2">
              <w:rPr>
                <w:rFonts w:ascii="Times New Roman" w:hAnsi="Times New Roman"/>
                <w:b/>
                <w:lang w:val="tt-RU"/>
              </w:rPr>
              <w:t>Развитие речи</w:t>
            </w:r>
            <w:r>
              <w:rPr>
                <w:rFonts w:ascii="Times New Roman" w:hAnsi="Times New Roman"/>
                <w:b/>
                <w:lang w:val="tt-RU"/>
              </w:rPr>
              <w:t>.</w:t>
            </w:r>
            <w:r w:rsidRPr="00E404D2">
              <w:rPr>
                <w:rFonts w:ascii="Times New Roman" w:hAnsi="Times New Roman"/>
                <w:lang w:val="tt-RU"/>
              </w:rPr>
              <w:t xml:space="preserve"> </w:t>
            </w:r>
            <w:r w:rsidRPr="00E404D2">
              <w:rPr>
                <w:rFonts w:ascii="Times New Roman" w:hAnsi="Times New Roman"/>
                <w:b/>
                <w:bCs/>
              </w:rPr>
              <w:t>Составление</w:t>
            </w:r>
            <w:r w:rsidRPr="00E404D2">
              <w:rPr>
                <w:rFonts w:ascii="Times New Roman" w:hAnsi="Times New Roman"/>
              </w:rPr>
              <w:t> описательного рассказа по сюжетной </w:t>
            </w:r>
            <w:r w:rsidRPr="00E404D2">
              <w:rPr>
                <w:rFonts w:ascii="Times New Roman" w:hAnsi="Times New Roman"/>
                <w:bCs/>
              </w:rPr>
              <w:t>картин</w:t>
            </w:r>
            <w:r w:rsidRPr="00E404D2">
              <w:rPr>
                <w:rFonts w:ascii="Times New Roman" w:hAnsi="Times New Roman"/>
                <w:b/>
                <w:bCs/>
              </w:rPr>
              <w:t>е</w:t>
            </w:r>
            <w:r w:rsidRPr="00E404D2">
              <w:rPr>
                <w:rFonts w:ascii="Times New Roman" w:hAnsi="Times New Roman"/>
                <w:lang w:val="tt-RU"/>
              </w:rPr>
              <w:t xml:space="preserve"> “</w:t>
            </w:r>
            <w:r>
              <w:rPr>
                <w:rFonts w:ascii="Times New Roman" w:hAnsi="Times New Roman"/>
                <w:lang w:val="tt-RU"/>
              </w:rPr>
              <w:t>Җәен безнең бакчада</w:t>
            </w:r>
            <w:r w:rsidRPr="00E404D2">
              <w:rPr>
                <w:rFonts w:ascii="Times New Roman" w:hAnsi="Times New Roman"/>
                <w:lang w:val="tt-RU"/>
              </w:rPr>
              <w:t>”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E404D2">
              <w:rPr>
                <w:rFonts w:ascii="Times New Roman" w:hAnsi="Times New Roman"/>
                <w:lang w:val="tt-RU"/>
              </w:rPr>
              <w:t xml:space="preserve">Б.С.Ү. </w:t>
            </w:r>
            <w:r>
              <w:rPr>
                <w:rFonts w:ascii="Times New Roman" w:hAnsi="Times New Roman"/>
                <w:lang w:val="tt-RU"/>
              </w:rPr>
              <w:t xml:space="preserve">Картина буенча </w:t>
            </w:r>
            <w:r w:rsidRPr="00E404D2">
              <w:rPr>
                <w:rFonts w:ascii="Times New Roman" w:hAnsi="Times New Roman"/>
                <w:lang w:val="tt-RU"/>
              </w:rPr>
              <w:t>“Җәен безнең бакчада</w:t>
            </w:r>
            <w:r>
              <w:rPr>
                <w:rFonts w:ascii="Times New Roman" w:hAnsi="Times New Roman"/>
                <w:lang w:val="tt-RU"/>
              </w:rPr>
              <w:t>” дигән хикәя төзү.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0A3FFD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38.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Приблизительные </w:t>
            </w:r>
            <w:r w:rsidRPr="00ED626F">
              <w:rPr>
                <w:rFonts w:ascii="Times New Roman" w:hAnsi="Times New Roman"/>
                <w:lang w:val="tt-RU"/>
              </w:rPr>
              <w:t>числител</w:t>
            </w:r>
            <w:proofErr w:type="spellStart"/>
            <w:r w:rsidRPr="00ED626F">
              <w:rPr>
                <w:rFonts w:ascii="Times New Roman" w:hAnsi="Times New Roman"/>
              </w:rPr>
              <w:t>ьные</w:t>
            </w:r>
            <w:proofErr w:type="spellEnd"/>
            <w:r w:rsidRPr="00ED626F">
              <w:rPr>
                <w:rFonts w:ascii="Times New Roman" w:hAnsi="Times New Roman"/>
              </w:rPr>
              <w:t>.</w:t>
            </w:r>
          </w:p>
          <w:p w:rsidR="00397150" w:rsidRPr="00E404D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Чама саны.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39.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Собирательные </w:t>
            </w:r>
            <w:r w:rsidRPr="00335BEC">
              <w:rPr>
                <w:rFonts w:ascii="Times New Roman" w:hAnsi="Times New Roman"/>
                <w:lang w:val="tt-RU"/>
              </w:rPr>
              <w:t>числител</w:t>
            </w:r>
            <w:proofErr w:type="spellStart"/>
            <w:r w:rsidRPr="00335BEC">
              <w:rPr>
                <w:rFonts w:ascii="Times New Roman" w:hAnsi="Times New Roman"/>
              </w:rPr>
              <w:t>ьные</w:t>
            </w:r>
            <w:proofErr w:type="spellEnd"/>
            <w:r w:rsidRPr="00335BEC">
              <w:rPr>
                <w:rFonts w:ascii="Times New Roman" w:hAnsi="Times New Roman"/>
              </w:rPr>
              <w:t>.</w:t>
            </w:r>
          </w:p>
          <w:p w:rsidR="00397150" w:rsidRPr="00E404D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Җыю саны.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5CD3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40 – 41.</w:t>
            </w:r>
          </w:p>
        </w:tc>
        <w:tc>
          <w:tcPr>
            <w:tcW w:w="5954" w:type="dxa"/>
          </w:tcPr>
          <w:p w:rsidR="00397150" w:rsidRPr="00E404D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E404D2">
              <w:rPr>
                <w:rFonts w:ascii="Times New Roman" w:hAnsi="Times New Roman"/>
              </w:rPr>
              <w:t>Роль </w:t>
            </w:r>
            <w:r w:rsidRPr="00E404D2">
              <w:rPr>
                <w:rFonts w:ascii="Times New Roman" w:hAnsi="Times New Roman"/>
                <w:bCs/>
              </w:rPr>
              <w:t>имен</w:t>
            </w:r>
            <w:r w:rsidRPr="00E404D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tt-RU"/>
              </w:rPr>
              <w:t>ч</w:t>
            </w:r>
            <w:proofErr w:type="spellStart"/>
            <w:r>
              <w:rPr>
                <w:rFonts w:ascii="Times New Roman" w:hAnsi="Times New Roman"/>
              </w:rPr>
              <w:t>ислительн</w:t>
            </w:r>
            <w:proofErr w:type="spellEnd"/>
            <w:r>
              <w:rPr>
                <w:rFonts w:ascii="Times New Roman" w:hAnsi="Times New Roman"/>
                <w:lang w:val="tt-RU"/>
              </w:rPr>
              <w:t>ых</w:t>
            </w:r>
            <w:r w:rsidRPr="00E404D2">
              <w:rPr>
                <w:rFonts w:ascii="Times New Roman" w:hAnsi="Times New Roman"/>
              </w:rPr>
              <w:t> </w:t>
            </w:r>
            <w:r w:rsidRPr="00E404D2">
              <w:rPr>
                <w:rFonts w:ascii="Times New Roman" w:hAnsi="Times New Roman"/>
                <w:bCs/>
              </w:rPr>
              <w:t>в</w:t>
            </w:r>
            <w:r w:rsidRPr="00E404D2">
              <w:rPr>
                <w:rFonts w:ascii="Times New Roman" w:hAnsi="Times New Roman"/>
              </w:rPr>
              <w:t> речи.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Саннарның </w:t>
            </w:r>
            <w:r w:rsidRPr="00E404D2">
              <w:rPr>
                <w:rFonts w:ascii="Times New Roman" w:hAnsi="Times New Roman"/>
                <w:lang w:val="tt-RU"/>
              </w:rPr>
              <w:t>җөмләдә кулланылышы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42.</w:t>
            </w: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D25EA1">
              <w:rPr>
                <w:rFonts w:ascii="Times New Roman" w:hAnsi="Times New Roman"/>
                <w:b/>
                <w:lang w:val="tt-RU"/>
              </w:rPr>
              <w:t>Развитие речи.</w:t>
            </w:r>
            <w:r>
              <w:rPr>
                <w:rFonts w:ascii="Times New Roman" w:hAnsi="Times New Roman"/>
                <w:b/>
                <w:lang w:val="tt-RU"/>
              </w:rPr>
              <w:t xml:space="preserve"> Сочинение.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Н</w:t>
            </w:r>
            <w:proofErr w:type="spellStart"/>
            <w:r w:rsidRPr="00D25EA1">
              <w:rPr>
                <w:rFonts w:ascii="Times New Roman" w:hAnsi="Times New Roman"/>
                <w:b/>
              </w:rPr>
              <w:t>аречие</w:t>
            </w:r>
            <w:proofErr w:type="spellEnd"/>
            <w:r w:rsidRPr="00D25EA1">
              <w:rPr>
                <w:rFonts w:ascii="Times New Roman" w:hAnsi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– 12 ч.</w:t>
            </w:r>
          </w:p>
          <w:p w:rsidR="00397150" w:rsidRPr="00D25EA1" w:rsidRDefault="00397150" w:rsidP="00C94BCA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Рәвеш – 12 с.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43 – 44.</w:t>
            </w:r>
          </w:p>
        </w:tc>
        <w:tc>
          <w:tcPr>
            <w:tcW w:w="5954" w:type="dxa"/>
          </w:tcPr>
          <w:p w:rsidR="00397150" w:rsidRPr="00D25EA1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Наречие. </w:t>
            </w:r>
            <w:r w:rsidRPr="00D25EA1">
              <w:rPr>
                <w:rFonts w:ascii="Times New Roman" w:hAnsi="Times New Roman"/>
              </w:rPr>
              <w:t>Способы </w:t>
            </w:r>
            <w:r w:rsidRPr="00D25EA1">
              <w:rPr>
                <w:rFonts w:ascii="Times New Roman" w:hAnsi="Times New Roman"/>
                <w:bCs/>
              </w:rPr>
              <w:t>образования</w:t>
            </w:r>
            <w:r w:rsidRPr="00D25EA1">
              <w:rPr>
                <w:rFonts w:ascii="Times New Roman" w:hAnsi="Times New Roman"/>
              </w:rPr>
              <w:t> наречий</w:t>
            </w:r>
            <w:r w:rsidRPr="00D25EA1">
              <w:rPr>
                <w:rFonts w:ascii="Times New Roman" w:hAnsi="Times New Roman"/>
                <w:lang w:val="tt-RU"/>
              </w:rPr>
              <w:t>.</w:t>
            </w:r>
          </w:p>
          <w:p w:rsidR="00397150" w:rsidRPr="00D25EA1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Рәвеш. Рәвешләрнең ясалышы.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45.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Степения сравнения наречий.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Рәвеш дәрәҗәләре.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46 -47.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Разряды наречий. Наречия образа действия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Рәвеш төркемчәләре. Саф рәвешләр.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CA3E85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48.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543FAD">
              <w:rPr>
                <w:rFonts w:ascii="Times New Roman" w:hAnsi="Times New Roman"/>
                <w:lang w:val="tt-RU"/>
              </w:rPr>
              <w:t>Наречия</w:t>
            </w:r>
            <w:r>
              <w:rPr>
                <w:rFonts w:ascii="Times New Roman" w:hAnsi="Times New Roman"/>
                <w:lang w:val="tt-RU"/>
              </w:rPr>
              <w:t xml:space="preserve"> сравнения.</w:t>
            </w:r>
            <w:r w:rsidRPr="00543FAD">
              <w:rPr>
                <w:rFonts w:ascii="Times New Roman" w:hAnsi="Times New Roman"/>
                <w:lang w:val="tt-RU"/>
              </w:rPr>
              <w:t xml:space="preserve"> Наречия</w:t>
            </w:r>
            <w:r>
              <w:rPr>
                <w:rFonts w:ascii="Times New Roman" w:hAnsi="Times New Roman"/>
                <w:lang w:val="tt-RU"/>
              </w:rPr>
              <w:t xml:space="preserve"> меры и степени.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Охшату – чагыштыру рәвешләре. Күләм – чама рәвешләре.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49.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543FAD">
              <w:rPr>
                <w:rFonts w:ascii="Times New Roman" w:hAnsi="Times New Roman"/>
                <w:lang w:val="tt-RU"/>
              </w:rPr>
              <w:t>Наречия</w:t>
            </w:r>
            <w:r>
              <w:rPr>
                <w:rFonts w:ascii="Times New Roman" w:hAnsi="Times New Roman"/>
                <w:lang w:val="tt-RU"/>
              </w:rPr>
              <w:t xml:space="preserve"> места и времени.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Урын һәм вакыт рәвешләре.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50.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543FAD">
              <w:rPr>
                <w:rFonts w:ascii="Times New Roman" w:hAnsi="Times New Roman"/>
                <w:lang w:val="tt-RU"/>
              </w:rPr>
              <w:t>Наречия</w:t>
            </w:r>
            <w:r>
              <w:rPr>
                <w:rFonts w:ascii="Times New Roman" w:hAnsi="Times New Roman"/>
                <w:lang w:val="tt-RU"/>
              </w:rPr>
              <w:t xml:space="preserve"> причины и </w:t>
            </w:r>
            <w:r>
              <w:rPr>
                <w:rFonts w:ascii="Times New Roman" w:hAnsi="Times New Roman"/>
              </w:rPr>
              <w:t>ц</w:t>
            </w:r>
            <w:r>
              <w:rPr>
                <w:rFonts w:ascii="Times New Roman" w:hAnsi="Times New Roman"/>
                <w:lang w:val="tt-RU"/>
              </w:rPr>
              <w:t>ели.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Сәбәп – максат рәвешләре.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51- 52.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Повторение. </w:t>
            </w:r>
            <w:r w:rsidRPr="00543FAD">
              <w:rPr>
                <w:rFonts w:ascii="Times New Roman" w:hAnsi="Times New Roman"/>
                <w:lang w:val="tt-RU"/>
              </w:rPr>
              <w:t>Наречия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Кабатлау. Рәвешләр.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53.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tt-RU"/>
              </w:rPr>
              <w:t>Развитие речи. Д</w:t>
            </w:r>
            <w:proofErr w:type="spellStart"/>
            <w:r w:rsidRPr="00C17F89">
              <w:rPr>
                <w:rFonts w:ascii="Times New Roman" w:hAnsi="Times New Roman"/>
              </w:rPr>
              <w:t>иктант</w:t>
            </w:r>
            <w:proofErr w:type="spellEnd"/>
            <w:r w:rsidRPr="00C17F89">
              <w:rPr>
                <w:rFonts w:ascii="Times New Roman" w:hAnsi="Times New Roman"/>
              </w:rPr>
              <w:t>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Д</w:t>
            </w:r>
            <w:r w:rsidRPr="00C17F89">
              <w:rPr>
                <w:rFonts w:ascii="Times New Roman" w:hAnsi="Times New Roman"/>
              </w:rPr>
              <w:t>иктант.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54. </w:t>
            </w:r>
          </w:p>
        </w:tc>
        <w:tc>
          <w:tcPr>
            <w:tcW w:w="5954" w:type="dxa"/>
          </w:tcPr>
          <w:p w:rsidR="00397150" w:rsidRPr="00C17F89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C17F89">
              <w:rPr>
                <w:rFonts w:ascii="Times New Roman" w:hAnsi="Times New Roman"/>
                <w:lang w:val="tt-RU"/>
              </w:rPr>
              <w:t xml:space="preserve">Рабата над ошибками. </w:t>
            </w:r>
            <w:r>
              <w:rPr>
                <w:rFonts w:ascii="Times New Roman" w:hAnsi="Times New Roman"/>
              </w:rPr>
              <w:t>Н</w:t>
            </w:r>
            <w:r w:rsidRPr="00C17F89">
              <w:rPr>
                <w:rFonts w:ascii="Times New Roman" w:hAnsi="Times New Roman"/>
              </w:rPr>
              <w:t>аречие</w:t>
            </w:r>
            <w:r>
              <w:rPr>
                <w:rFonts w:ascii="Times New Roman" w:hAnsi="Times New Roman"/>
              </w:rPr>
              <w:t>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C17F89">
              <w:rPr>
                <w:rFonts w:ascii="Times New Roman" w:hAnsi="Times New Roman"/>
                <w:lang w:val="tt-RU"/>
              </w:rPr>
              <w:t>Хаталар өстендә эш. Сан.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954" w:type="dxa"/>
          </w:tcPr>
          <w:p w:rsidR="00397150" w:rsidRPr="00C17F89" w:rsidRDefault="00397150" w:rsidP="00C94BCA">
            <w:pPr>
              <w:rPr>
                <w:rFonts w:ascii="Times New Roman" w:hAnsi="Times New Roman"/>
                <w:b/>
                <w:lang w:val="tt-RU"/>
              </w:rPr>
            </w:pPr>
            <w:r w:rsidRPr="00C17F89">
              <w:rPr>
                <w:rFonts w:ascii="Times New Roman" w:hAnsi="Times New Roman"/>
                <w:b/>
                <w:lang w:val="tt-RU"/>
              </w:rPr>
              <w:t>4 четверть –16 ч.</w:t>
            </w:r>
          </w:p>
          <w:p w:rsidR="00397150" w:rsidRDefault="00397150" w:rsidP="00C94BCA">
            <w:pPr>
              <w:rPr>
                <w:rFonts w:ascii="Times New Roman" w:hAnsi="Times New Roman"/>
                <w:b/>
                <w:lang w:val="tt-RU"/>
              </w:rPr>
            </w:pPr>
            <w:r w:rsidRPr="00C17F89">
              <w:rPr>
                <w:rFonts w:ascii="Times New Roman" w:hAnsi="Times New Roman"/>
                <w:b/>
                <w:lang w:val="tt-RU"/>
              </w:rPr>
              <w:t>4 нче чирек – 16 с.</w:t>
            </w:r>
          </w:p>
          <w:p w:rsidR="00397150" w:rsidRPr="00C0474E" w:rsidRDefault="00397150" w:rsidP="00C94BCA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М</w:t>
            </w:r>
            <w:r w:rsidRPr="00747B69">
              <w:rPr>
                <w:rFonts w:ascii="Times New Roman" w:hAnsi="Times New Roman"/>
                <w:b/>
              </w:rPr>
              <w:t>естоимение</w:t>
            </w:r>
            <w:r>
              <w:rPr>
                <w:rFonts w:ascii="Times New Roman" w:hAnsi="Times New Roman"/>
                <w:b/>
                <w:lang w:val="tt-RU"/>
              </w:rPr>
              <w:t xml:space="preserve"> – 16ч.</w:t>
            </w:r>
          </w:p>
          <w:p w:rsidR="00397150" w:rsidRPr="00C0474E" w:rsidRDefault="00397150" w:rsidP="00C94BCA">
            <w:pPr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747B69">
              <w:rPr>
                <w:rFonts w:ascii="Times New Roman" w:hAnsi="Times New Roman"/>
                <w:b/>
              </w:rPr>
              <w:t>Алмашлык</w:t>
            </w:r>
            <w:proofErr w:type="spellEnd"/>
            <w:r>
              <w:rPr>
                <w:rFonts w:ascii="Times New Roman" w:hAnsi="Times New Roman"/>
                <w:b/>
                <w:lang w:val="tt-RU"/>
              </w:rPr>
              <w:t xml:space="preserve"> –16 с.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55.</w:t>
            </w: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proofErr w:type="spellStart"/>
            <w:r w:rsidRPr="00C0474E">
              <w:rPr>
                <w:rFonts w:ascii="Times New Roman" w:hAnsi="Times New Roman"/>
              </w:rPr>
              <w:t>Алмашлыкларның</w:t>
            </w:r>
            <w:proofErr w:type="spellEnd"/>
            <w:r w:rsidRPr="00C0474E">
              <w:rPr>
                <w:rFonts w:ascii="Times New Roman" w:hAnsi="Times New Roman"/>
              </w:rPr>
              <w:t xml:space="preserve"> </w:t>
            </w:r>
            <w:proofErr w:type="spellStart"/>
            <w:r w:rsidRPr="00C0474E">
              <w:rPr>
                <w:rFonts w:ascii="Times New Roman" w:hAnsi="Times New Roman"/>
              </w:rPr>
              <w:t>ясалышы</w:t>
            </w:r>
            <w:proofErr w:type="spellEnd"/>
            <w:r w:rsidRPr="00C0474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55-70</w:t>
            </w: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Р.Р. – 2 </w:t>
            </w:r>
          </w:p>
        </w:tc>
      </w:tr>
      <w:tr w:rsidR="00397150" w:rsidRPr="00A01842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56.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965939">
              <w:rPr>
                <w:rFonts w:ascii="Times New Roman" w:hAnsi="Times New Roman"/>
                <w:b/>
                <w:lang w:val="tt-RU"/>
              </w:rPr>
              <w:t xml:space="preserve">Развитие речи. 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C0474E">
              <w:rPr>
                <w:rFonts w:ascii="Times New Roman" w:hAnsi="Times New Roman"/>
              </w:rPr>
              <w:t>Составление план</w:t>
            </w:r>
            <w:r w:rsidRPr="00C0474E">
              <w:rPr>
                <w:rFonts w:ascii="Times New Roman" w:hAnsi="Times New Roman"/>
                <w:lang w:val="tt-RU"/>
              </w:rPr>
              <w:t xml:space="preserve">а </w:t>
            </w:r>
            <w:r w:rsidRPr="00C0474E">
              <w:rPr>
                <w:rFonts w:ascii="Times New Roman" w:hAnsi="Times New Roman"/>
              </w:rPr>
              <w:t>к тексту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965939">
              <w:rPr>
                <w:rFonts w:ascii="Times New Roman" w:hAnsi="Times New Roman"/>
                <w:lang w:val="tt-RU"/>
              </w:rPr>
              <w:t>“Моя столи</w:t>
            </w:r>
            <w:r w:rsidRPr="00965939">
              <w:rPr>
                <w:rFonts w:ascii="Times New Roman" w:hAnsi="Times New Roman"/>
              </w:rPr>
              <w:t>ц</w:t>
            </w:r>
            <w:r w:rsidRPr="00965939">
              <w:rPr>
                <w:rFonts w:ascii="Times New Roman" w:hAnsi="Times New Roman"/>
                <w:lang w:val="tt-RU"/>
              </w:rPr>
              <w:t xml:space="preserve">а” </w:t>
            </w:r>
            <w:r>
              <w:rPr>
                <w:rFonts w:ascii="Times New Roman" w:hAnsi="Times New Roman"/>
                <w:lang w:val="tt-RU"/>
              </w:rPr>
              <w:t>“Башкалам”</w:t>
            </w:r>
          </w:p>
          <w:p w:rsidR="00397150" w:rsidRPr="00C0474E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965939">
              <w:rPr>
                <w:rFonts w:ascii="Times New Roman" w:hAnsi="Times New Roman"/>
                <w:lang w:val="tt-RU"/>
              </w:rPr>
              <w:lastRenderedPageBreak/>
              <w:t>“Башкалам”</w:t>
            </w:r>
            <w:r>
              <w:rPr>
                <w:rFonts w:ascii="Times New Roman" w:hAnsi="Times New Roman"/>
                <w:lang w:val="tt-RU"/>
              </w:rPr>
              <w:t xml:space="preserve"> текстына план төзү.</w:t>
            </w:r>
          </w:p>
        </w:tc>
        <w:tc>
          <w:tcPr>
            <w:tcW w:w="1276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57.</w:t>
            </w: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Алмашлык төркемчәләре. Разделы местоимений.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58.</w:t>
            </w: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Зат алмашлыклары. Личные местоимения.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59.</w:t>
            </w: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Тартым алмашлыклары. 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60.</w:t>
            </w: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Күрсәтү алмашлыклары.</w:t>
            </w:r>
            <w:r w:rsidRPr="00433E89">
              <w:rPr>
                <w:rFonts w:ascii="Times New Roman" w:hAnsi="Times New Roman"/>
                <w:lang w:val="tt-RU"/>
              </w:rPr>
              <w:t xml:space="preserve"> Указательные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433E89">
              <w:rPr>
                <w:rFonts w:ascii="Times New Roman" w:hAnsi="Times New Roman"/>
                <w:lang w:val="tt-RU"/>
              </w:rPr>
              <w:t>местоимения.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61.</w:t>
            </w: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Сорау алмашлыклары. Вопросительные </w:t>
            </w:r>
            <w:r w:rsidRPr="00433E89">
              <w:rPr>
                <w:rFonts w:ascii="Times New Roman" w:hAnsi="Times New Roman"/>
                <w:lang w:val="tt-RU"/>
              </w:rPr>
              <w:t>местоимения.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62.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C87167">
              <w:rPr>
                <w:rFonts w:ascii="Times New Roman" w:hAnsi="Times New Roman"/>
                <w:b/>
                <w:lang w:val="tt-RU"/>
              </w:rPr>
              <w:t>Развитие речи. Изло</w:t>
            </w:r>
            <w:proofErr w:type="spellStart"/>
            <w:r w:rsidRPr="00C87167">
              <w:rPr>
                <w:rFonts w:ascii="Times New Roman" w:hAnsi="Times New Roman"/>
                <w:b/>
              </w:rPr>
              <w:t>жение</w:t>
            </w:r>
            <w:proofErr w:type="spellEnd"/>
            <w:r w:rsidRPr="00C87167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63.</w:t>
            </w: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Билгеләү алмашлыклары.Разделительные</w:t>
            </w:r>
            <w:r w:rsidRPr="00433E89">
              <w:rPr>
                <w:rFonts w:ascii="Times New Roman" w:hAnsi="Times New Roman"/>
                <w:lang w:val="tt-RU"/>
              </w:rPr>
              <w:t xml:space="preserve"> местоимения.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64.</w:t>
            </w: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Билгесезлек алмашлыклары Неопределённые </w:t>
            </w:r>
            <w:r w:rsidRPr="00433E89">
              <w:rPr>
                <w:rFonts w:ascii="Times New Roman" w:hAnsi="Times New Roman"/>
                <w:lang w:val="tt-RU"/>
              </w:rPr>
              <w:t>местоимения.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A01842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65.</w:t>
            </w: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Юклык алмашлыклары. Отрицательные </w:t>
            </w:r>
            <w:r w:rsidRPr="00433E89">
              <w:rPr>
                <w:rFonts w:ascii="Times New Roman" w:hAnsi="Times New Roman"/>
                <w:lang w:val="tt-RU"/>
              </w:rPr>
              <w:t>местоимения.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CA3E85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66.</w:t>
            </w:r>
          </w:p>
        </w:tc>
        <w:tc>
          <w:tcPr>
            <w:tcW w:w="5954" w:type="dxa"/>
          </w:tcPr>
          <w:p w:rsidR="00397150" w:rsidRPr="00965939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965939">
              <w:rPr>
                <w:rFonts w:ascii="Times New Roman" w:hAnsi="Times New Roman"/>
                <w:lang w:val="tt-RU"/>
              </w:rPr>
              <w:t>Алмашлыкларның җөмләдә кулланылышы. Проект эше.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433E89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67. </w:t>
            </w:r>
          </w:p>
        </w:tc>
        <w:tc>
          <w:tcPr>
            <w:tcW w:w="5954" w:type="dxa"/>
          </w:tcPr>
          <w:p w:rsidR="00397150" w:rsidRPr="00433E89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433E89">
              <w:rPr>
                <w:rFonts w:ascii="Times New Roman" w:hAnsi="Times New Roman"/>
                <w:b/>
                <w:lang w:val="tt-RU"/>
              </w:rPr>
              <w:t xml:space="preserve">Развитие речи. </w:t>
            </w:r>
            <w:r w:rsidRPr="00433E89">
              <w:rPr>
                <w:rFonts w:ascii="Times New Roman" w:hAnsi="Times New Roman"/>
                <w:lang w:val="tt-RU"/>
              </w:rPr>
              <w:t>Контрол</w:t>
            </w:r>
            <w:proofErr w:type="spellStart"/>
            <w:r w:rsidRPr="00433E89">
              <w:rPr>
                <w:rFonts w:ascii="Times New Roman" w:hAnsi="Times New Roman"/>
              </w:rPr>
              <w:t>ьный</w:t>
            </w:r>
            <w:proofErr w:type="spellEnd"/>
            <w:r w:rsidRPr="00433E89">
              <w:rPr>
                <w:rFonts w:ascii="Times New Roman" w:hAnsi="Times New Roman"/>
              </w:rPr>
              <w:t xml:space="preserve"> </w:t>
            </w:r>
            <w:r w:rsidRPr="00433E89">
              <w:rPr>
                <w:rFonts w:ascii="Times New Roman" w:hAnsi="Times New Roman"/>
                <w:lang w:val="tt-RU"/>
              </w:rPr>
              <w:t>д</w:t>
            </w:r>
            <w:proofErr w:type="spellStart"/>
            <w:r w:rsidRPr="00433E89">
              <w:rPr>
                <w:rFonts w:ascii="Times New Roman" w:hAnsi="Times New Roman"/>
              </w:rPr>
              <w:t>иктант</w:t>
            </w:r>
            <w:proofErr w:type="spellEnd"/>
            <w:r w:rsidRPr="00433E89">
              <w:rPr>
                <w:rFonts w:ascii="Times New Roman" w:hAnsi="Times New Roman"/>
              </w:rPr>
              <w:t>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 w:rsidRPr="00433E89">
              <w:rPr>
                <w:rFonts w:ascii="Times New Roman" w:hAnsi="Times New Roman"/>
                <w:lang w:val="tt-RU"/>
              </w:rPr>
              <w:t>Контроль д</w:t>
            </w:r>
            <w:proofErr w:type="spellStart"/>
            <w:r w:rsidRPr="00433E89">
              <w:rPr>
                <w:rFonts w:ascii="Times New Roman" w:hAnsi="Times New Roman"/>
              </w:rPr>
              <w:t>иктант</w:t>
            </w:r>
            <w:proofErr w:type="spellEnd"/>
            <w:r w:rsidRPr="00433E89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433E89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68 </w:t>
            </w:r>
          </w:p>
        </w:tc>
        <w:tc>
          <w:tcPr>
            <w:tcW w:w="5954" w:type="dxa"/>
          </w:tcPr>
          <w:p w:rsidR="00397150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Обобщение. Повторение.</w:t>
            </w:r>
          </w:p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Гомумиләштереп кабатлау.</w:t>
            </w: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397150" w:rsidRPr="00433E89" w:rsidTr="00C94BCA">
        <w:tc>
          <w:tcPr>
            <w:tcW w:w="1809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954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27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</w:tcPr>
          <w:p w:rsidR="00397150" w:rsidRPr="00A01842" w:rsidRDefault="00397150" w:rsidP="00C94BCA">
            <w:pPr>
              <w:rPr>
                <w:rFonts w:ascii="Times New Roman" w:hAnsi="Times New Roman"/>
                <w:lang w:val="tt-RU"/>
              </w:rPr>
            </w:pPr>
          </w:p>
        </w:tc>
      </w:tr>
    </w:tbl>
    <w:p w:rsidR="009F22F6" w:rsidRPr="009F22F6" w:rsidRDefault="009F22F6" w:rsidP="009F2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Spec="center" w:tblpY="-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5185"/>
        <w:gridCol w:w="843"/>
        <w:gridCol w:w="843"/>
        <w:gridCol w:w="847"/>
        <w:gridCol w:w="1174"/>
      </w:tblGrid>
      <w:tr w:rsidR="00227075" w:rsidRPr="00DC0542" w:rsidTr="00227075">
        <w:trPr>
          <w:trHeight w:val="465"/>
        </w:trPr>
        <w:tc>
          <w:tcPr>
            <w:tcW w:w="243" w:type="pct"/>
            <w:vMerge w:val="restart"/>
          </w:tcPr>
          <w:p w:rsidR="00227075" w:rsidRPr="00173186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3186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774" w:type="pct"/>
            <w:vMerge w:val="restart"/>
          </w:tcPr>
          <w:p w:rsidR="00227075" w:rsidRPr="00227075" w:rsidRDefault="00227075" w:rsidP="0022707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7075">
              <w:rPr>
                <w:rFonts w:ascii="Times New Roman" w:hAnsi="Times New Roman"/>
                <w:b/>
                <w:sz w:val="28"/>
                <w:szCs w:val="24"/>
                <w:lang w:val="tt-RU"/>
              </w:rPr>
              <w:t>Тема урока. Дәрес темасы 7 класс</w:t>
            </w:r>
          </w:p>
        </w:tc>
        <w:tc>
          <w:tcPr>
            <w:tcW w:w="451" w:type="pct"/>
            <w:vMerge w:val="restart"/>
          </w:tcPr>
          <w:p w:rsidR="00227075" w:rsidRPr="00173186" w:rsidRDefault="00227075" w:rsidP="002270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3186">
              <w:rPr>
                <w:rFonts w:ascii="Times New Roman" w:hAnsi="Times New Roman"/>
                <w:sz w:val="24"/>
                <w:szCs w:val="24"/>
                <w:lang w:val="tt-RU"/>
              </w:rPr>
              <w:t>Кол-во часов. Сәгать</w:t>
            </w:r>
          </w:p>
          <w:p w:rsidR="00227075" w:rsidRPr="00173186" w:rsidRDefault="00227075" w:rsidP="002270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86">
              <w:rPr>
                <w:rFonts w:ascii="Times New Roman" w:hAnsi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04" w:type="pct"/>
            <w:gridSpan w:val="2"/>
          </w:tcPr>
          <w:p w:rsidR="00227075" w:rsidRPr="00173186" w:rsidRDefault="00227075" w:rsidP="002270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318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Время проведения.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628" w:type="pct"/>
          </w:tcPr>
          <w:p w:rsidR="00227075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73186">
              <w:rPr>
                <w:rFonts w:ascii="Times New Roman" w:hAnsi="Times New Roman"/>
                <w:sz w:val="24"/>
                <w:szCs w:val="24"/>
              </w:rPr>
              <w:t>Примеча</w:t>
            </w:r>
            <w:proofErr w:type="spellEnd"/>
          </w:p>
          <w:p w:rsidR="00227075" w:rsidRPr="00173186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73186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  <w:p w:rsidR="00227075" w:rsidRPr="00173186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318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Искәрмә </w:t>
            </w:r>
          </w:p>
        </w:tc>
      </w:tr>
      <w:tr w:rsidR="00227075" w:rsidRPr="00DC0542" w:rsidTr="00227075">
        <w:trPr>
          <w:trHeight w:val="540"/>
        </w:trPr>
        <w:tc>
          <w:tcPr>
            <w:tcW w:w="243" w:type="pct"/>
            <w:vMerge/>
          </w:tcPr>
          <w:p w:rsidR="00227075" w:rsidRPr="00173186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pct"/>
            <w:vMerge/>
          </w:tcPr>
          <w:p w:rsidR="00227075" w:rsidRPr="00173186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1" w:type="pct"/>
            <w:vMerge/>
          </w:tcPr>
          <w:p w:rsidR="00227075" w:rsidRPr="00173186" w:rsidRDefault="00227075" w:rsidP="002270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1" w:type="pct"/>
          </w:tcPr>
          <w:p w:rsidR="00227075" w:rsidRPr="00173186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3186">
              <w:rPr>
                <w:rFonts w:ascii="Times New Roman" w:hAnsi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453" w:type="pct"/>
          </w:tcPr>
          <w:p w:rsidR="00227075" w:rsidRPr="00173186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3186">
              <w:rPr>
                <w:rFonts w:ascii="Times New Roman" w:hAnsi="Times New Roman"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628" w:type="pct"/>
          </w:tcPr>
          <w:p w:rsidR="00227075" w:rsidRPr="00173186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DC0542" w:rsidTr="00227075">
        <w:tc>
          <w:tcPr>
            <w:tcW w:w="24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74" w:type="pct"/>
          </w:tcPr>
          <w:p w:rsidR="00227075" w:rsidRPr="00413BBF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Развитие речи Родной язык.Б</w:t>
            </w:r>
            <w:r w:rsidRPr="00413BBF">
              <w:rPr>
                <w:rFonts w:ascii="Times New Roman" w:hAnsi="Times New Roman"/>
                <w:sz w:val="24"/>
                <w:szCs w:val="24"/>
                <w:lang w:val="tt-RU"/>
              </w:rPr>
              <w:t>әйләнешле сөйләм үстерү. Туган телем.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075" w:rsidRPr="00413BBF" w:rsidTr="00227075">
        <w:tc>
          <w:tcPr>
            <w:tcW w:w="24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пройденного материала по морфологии.Морфология буенча үткәннәрне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кабатлау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7.09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13BBF" w:rsidTr="00227075">
        <w:tc>
          <w:tcPr>
            <w:tcW w:w="243" w:type="pct"/>
          </w:tcPr>
          <w:p w:rsidR="00227075" w:rsidRPr="006B33CB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33CB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Имя существительное. Исем.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8.09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13BBF" w:rsidTr="00227075">
        <w:tc>
          <w:tcPr>
            <w:tcW w:w="243" w:type="pct"/>
          </w:tcPr>
          <w:p w:rsidR="00227075" w:rsidRPr="006B33CB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33CB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Имя прилагательное. Сыйфат.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14.09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13BBF" w:rsidTr="00227075">
        <w:tc>
          <w:tcPr>
            <w:tcW w:w="243" w:type="pct"/>
          </w:tcPr>
          <w:p w:rsidR="00227075" w:rsidRPr="006B33CB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74" w:type="pct"/>
          </w:tcPr>
          <w:p w:rsidR="00227075" w:rsidRPr="006B33CB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33CB">
              <w:rPr>
                <w:rFonts w:ascii="Times New Roman" w:hAnsi="Times New Roman"/>
                <w:sz w:val="24"/>
                <w:szCs w:val="24"/>
                <w:lang w:val="tt-RU"/>
              </w:rPr>
              <w:t>Административный диктант. Административдиктант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15.09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13BBF" w:rsidTr="00227075">
        <w:tc>
          <w:tcPr>
            <w:tcW w:w="243" w:type="pct"/>
          </w:tcPr>
          <w:p w:rsidR="00227075" w:rsidRPr="006B33CB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Работа над ошибками. Имя числительное</w:t>
            </w:r>
            <w:r w:rsidRPr="006B33CB">
              <w:rPr>
                <w:rFonts w:ascii="Times New Roman" w:hAnsi="Times New Roman"/>
                <w:sz w:val="24"/>
                <w:szCs w:val="24"/>
                <w:lang w:val="tt-RU"/>
              </w:rPr>
              <w:t>. Хаталар өстендә эш.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21.09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A300F7" w:rsidTr="00227075">
        <w:tc>
          <w:tcPr>
            <w:tcW w:w="243" w:type="pct"/>
          </w:tcPr>
          <w:p w:rsidR="00227075" w:rsidRPr="006B33CB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Местоимение. Алмашлык.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22.09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AF31DD" w:rsidTr="00227075">
        <w:tc>
          <w:tcPr>
            <w:tcW w:w="243" w:type="pct"/>
          </w:tcPr>
          <w:p w:rsidR="00227075" w:rsidRPr="006B33CB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74" w:type="pct"/>
          </w:tcPr>
          <w:p w:rsidR="00227075" w:rsidRPr="00AF31DD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Наречие.Рәвеш.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28.09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AF31DD" w:rsidTr="00227075">
        <w:tc>
          <w:tcPr>
            <w:tcW w:w="24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74" w:type="pct"/>
          </w:tcPr>
          <w:p w:rsidR="00227075" w:rsidRPr="00AF31DD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31DD">
              <w:rPr>
                <w:rFonts w:ascii="Times New Roman" w:hAnsi="Times New Roman"/>
                <w:sz w:val="24"/>
                <w:szCs w:val="24"/>
                <w:lang w:val="tt-RU"/>
              </w:rPr>
              <w:t>Глагол.Фигыль.</w:t>
            </w:r>
          </w:p>
        </w:tc>
        <w:tc>
          <w:tcPr>
            <w:tcW w:w="451" w:type="pct"/>
          </w:tcPr>
          <w:p w:rsidR="00227075" w:rsidRPr="00E84778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477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29.09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852E99" w:rsidTr="00227075">
        <w:tc>
          <w:tcPr>
            <w:tcW w:w="24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774" w:type="pct"/>
          </w:tcPr>
          <w:p w:rsidR="00227075" w:rsidRPr="006B33CB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Развитие речи. Перевод с русского языка на татарский язык.Бәйләнешле сөйләм үстерү. </w:t>
            </w:r>
            <w:r w:rsidRPr="006B33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 теленнән татар теленә тәрҗемә. 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5.10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852E99" w:rsidTr="00227075">
        <w:tc>
          <w:tcPr>
            <w:tcW w:w="24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Залоги глагола.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Фигыль юнәлешләре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6.10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852E99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774" w:type="pct"/>
          </w:tcPr>
          <w:p w:rsidR="00227075" w:rsidRPr="00E84778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Залоги глагола. Закрепление.</w:t>
            </w:r>
            <w:r w:rsidRPr="00852E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Фигыль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юнәлешләре. Ныгыту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12.10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A300F7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Наклонения глагола.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Фигыль төркемчәләре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A300F7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774" w:type="pct"/>
          </w:tcPr>
          <w:p w:rsidR="00227075" w:rsidRPr="006B33CB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33CB">
              <w:rPr>
                <w:rFonts w:ascii="Times New Roman" w:hAnsi="Times New Roman"/>
                <w:sz w:val="24"/>
                <w:szCs w:val="24"/>
                <w:lang w:val="tt-RU"/>
              </w:rPr>
              <w:t>Изложение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19.10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AF31DD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Спрягаемые формы глаголов. Глагол повелительногонаклонения.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Затланышлы фигыльләр. Боерык фигыль.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20.10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852E99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774" w:type="pct"/>
          </w:tcPr>
          <w:p w:rsidR="00227075" w:rsidRPr="00852E9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Склонение по лицам и числам глагола повелительногонаклонения. </w:t>
            </w:r>
            <w:r w:rsidRPr="00852E99">
              <w:rPr>
                <w:rFonts w:ascii="Times New Roman" w:hAnsi="Times New Roman"/>
                <w:sz w:val="24"/>
                <w:szCs w:val="24"/>
                <w:lang w:val="tt-RU"/>
              </w:rPr>
              <w:t>Боерык фигыльләрнең зат-сан белән төрләнеше.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26.10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852E99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774" w:type="pct"/>
          </w:tcPr>
          <w:p w:rsidR="00227075" w:rsidRPr="008016EC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16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Деловые бумаги.Объявление. Эш кәгазьләре. Белдерү. 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27.10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DC0542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774" w:type="pct"/>
          </w:tcPr>
          <w:p w:rsidR="00227075" w:rsidRPr="00E376DF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76DF">
              <w:rPr>
                <w:rFonts w:ascii="Times New Roman" w:hAnsi="Times New Roman"/>
                <w:sz w:val="24"/>
                <w:szCs w:val="24"/>
                <w:lang w:val="tt-RU"/>
              </w:rPr>
              <w:t>Глагол желательного наклонения.Теләк фигыл</w:t>
            </w:r>
            <w:r w:rsidRPr="00E376DF">
              <w:rPr>
                <w:rFonts w:ascii="Times New Roman" w:hAnsi="Times New Roman"/>
                <w:sz w:val="24"/>
                <w:szCs w:val="24"/>
              </w:rPr>
              <w:t>ь</w:t>
            </w:r>
            <w:r w:rsidRPr="00E376D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9.11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A300F7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Глагол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изъявительного наклонения.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Хикәя фигыль. 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10.11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DC0542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Настоящее время глаголов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изъявительного наклонения.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Хәзерге заман хикәя фигыль.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16.11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A300F7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Прошедшее время глаголов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изъявительного наклонения.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Үткән 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аман хикәя фигыль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17.11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911CF8" w:rsidTr="00227075">
        <w:trPr>
          <w:trHeight w:val="487"/>
        </w:trPr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22</w:t>
            </w:r>
          </w:p>
        </w:tc>
        <w:tc>
          <w:tcPr>
            <w:tcW w:w="2774" w:type="pct"/>
          </w:tcPr>
          <w:p w:rsidR="00227075" w:rsidRPr="006B33CB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речи. Бәйләнешле сөйләм үстерү.</w:t>
            </w:r>
            <w:r w:rsidRPr="006B33CB">
              <w:rPr>
                <w:rFonts w:ascii="Times New Roman" w:hAnsi="Times New Roman"/>
                <w:sz w:val="24"/>
                <w:szCs w:val="24"/>
                <w:lang w:val="tt-RU"/>
              </w:rPr>
              <w:t>Теле татлының дусты күп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23.11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A300F7" w:rsidTr="00227075">
        <w:tc>
          <w:tcPr>
            <w:tcW w:w="243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Будущее время глаголов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изъявительного наклонения.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Киләчәк  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аман хикәя фигыль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64335" w:rsidTr="00227075">
        <w:tc>
          <w:tcPr>
            <w:tcW w:w="243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Глагол условного наклонения.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Шарт фигыль.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30.11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64335" w:rsidTr="00227075">
        <w:tc>
          <w:tcPr>
            <w:tcW w:w="243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Неспягаемые формы глаголов.Причастие. Затланышсыз фигыльләр.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Сыйфат фигыль.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2.12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64335" w:rsidTr="00227075">
        <w:tc>
          <w:tcPr>
            <w:tcW w:w="243" w:type="pct"/>
          </w:tcPr>
          <w:p w:rsidR="00227075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774" w:type="pct"/>
          </w:tcPr>
          <w:p w:rsidR="00227075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33CB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1" w:type="pct"/>
          </w:tcPr>
          <w:p w:rsidR="00227075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7.12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3F6AE9" w:rsidTr="00227075">
        <w:tc>
          <w:tcPr>
            <w:tcW w:w="243" w:type="pct"/>
          </w:tcPr>
          <w:p w:rsidR="00227075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774" w:type="pct"/>
          </w:tcPr>
          <w:p w:rsidR="00227075" w:rsidRPr="006B33CB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Неспягаемые формы глаголов.</w:t>
            </w:r>
            <w:r w:rsidRPr="00911CF8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эшләү. Затланышсыз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фигыльләр.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1" w:type="pct"/>
          </w:tcPr>
          <w:p w:rsidR="00227075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8.12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64335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Причастие настоящего времени.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Хәзерге заман сыйфат фигыль.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64335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Причастие прошедшего времени.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Үткән заман сыйфат фигыль.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64335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Причастие будущего времени.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Киләчәк заман сыйфат фигыль.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21.12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64335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Деепричастие.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Хәл фигыль.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22.12</w:t>
            </w: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911CF8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774" w:type="pct"/>
          </w:tcPr>
          <w:p w:rsidR="00227075" w:rsidRPr="00911CF8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речи.Деловые бумаги.  Бәйләнешле сөйләм үстерү.</w:t>
            </w:r>
            <w:r w:rsidRPr="00911CF8">
              <w:rPr>
                <w:rFonts w:ascii="Times New Roman" w:hAnsi="Times New Roman"/>
                <w:sz w:val="24"/>
                <w:szCs w:val="24"/>
                <w:lang w:val="tt-RU"/>
              </w:rPr>
              <w:t>Эш 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әгазьләре. 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911CF8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Имя действия. Исем фигыль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64335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774" w:type="pct"/>
          </w:tcPr>
          <w:p w:rsidR="00227075" w:rsidRPr="00C4013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Развитие речи. Характеристика к любимым героям. Бәйләнешле сөйләм үстерү. </w:t>
            </w:r>
            <w:r w:rsidRPr="00C40139">
              <w:rPr>
                <w:rFonts w:ascii="Times New Roman" w:hAnsi="Times New Roman"/>
                <w:sz w:val="24"/>
                <w:szCs w:val="24"/>
                <w:lang w:val="tt-RU"/>
              </w:rPr>
              <w:t>Яраткан әдәб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 геройга характеристика. 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A300F7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Инфинитив.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Инфинитив.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C40139" w:rsidTr="00227075">
        <w:tc>
          <w:tcPr>
            <w:tcW w:w="243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Инфинитив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Закрепление.  Инфинитив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.  Ныгыту.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64335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Образование глаголов.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Фигыльләрнең ясалышы.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464335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774" w:type="pct"/>
          </w:tcPr>
          <w:p w:rsidR="00227075" w:rsidRPr="00464335" w:rsidRDefault="00227075" w:rsidP="002270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F6AE9">
              <w:rPr>
                <w:rFonts w:ascii="Times New Roman" w:hAnsi="Times New Roman"/>
                <w:sz w:val="24"/>
                <w:szCs w:val="24"/>
                <w:lang w:val="tt-RU"/>
              </w:rPr>
              <w:t>Фигыльләрнең төрле җөмлә кисәкләре булып йөрүе</w:t>
            </w:r>
            <w:r w:rsidRPr="0046433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C40139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774" w:type="pct"/>
          </w:tcPr>
          <w:p w:rsidR="00227075" w:rsidRPr="00C4013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0139">
              <w:rPr>
                <w:rFonts w:ascii="Times New Roman" w:hAnsi="Times New Roman"/>
                <w:sz w:val="24"/>
                <w:szCs w:val="24"/>
                <w:lang w:val="tt-RU"/>
              </w:rPr>
              <w:t>Морфологический анализ глаголов. Фигыльләргә морфологик анализ ясау.</w:t>
            </w:r>
          </w:p>
          <w:p w:rsidR="00227075" w:rsidRPr="00464335" w:rsidRDefault="00227075" w:rsidP="002270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C40139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774" w:type="pct"/>
          </w:tcPr>
          <w:p w:rsidR="00227075" w:rsidRPr="006B33CB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Развитиеречи.Какая профессия хорошая? . Бәйләнешле сөйләм үстерү.  </w:t>
            </w:r>
            <w:r w:rsidRPr="006B33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Кайсы һөнәр яхшырак? 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4D5C93" w:rsidRDefault="00227075" w:rsidP="002270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C40139" w:rsidTr="00227075">
        <w:trPr>
          <w:trHeight w:val="188"/>
        </w:trPr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774" w:type="pct"/>
          </w:tcPr>
          <w:p w:rsidR="00227075" w:rsidRPr="00464335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64335">
              <w:rPr>
                <w:rFonts w:ascii="Times New Roman" w:hAnsi="Times New Roman"/>
                <w:sz w:val="24"/>
                <w:szCs w:val="24"/>
                <w:lang w:val="tt-RU"/>
              </w:rPr>
              <w:t>Вспомогательные глаголы. Ярдәмче фигыльләр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4D5C93" w:rsidRDefault="00227075" w:rsidP="002270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A300F7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4243</w:t>
            </w:r>
          </w:p>
        </w:tc>
        <w:tc>
          <w:tcPr>
            <w:tcW w:w="2774" w:type="pct"/>
          </w:tcPr>
          <w:p w:rsidR="00227075" w:rsidRPr="00173186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1CF8">
              <w:rPr>
                <w:rFonts w:ascii="Times New Roman" w:hAnsi="Times New Roman"/>
                <w:sz w:val="24"/>
                <w:szCs w:val="24"/>
                <w:lang w:val="tt-RU"/>
              </w:rPr>
              <w:t>Изложение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8016EC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44</w:t>
            </w:r>
          </w:p>
        </w:tc>
        <w:tc>
          <w:tcPr>
            <w:tcW w:w="2774" w:type="pct"/>
          </w:tcPr>
          <w:p w:rsidR="00227075" w:rsidRPr="00173186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 Неспягаемые формы глаголов. Кабатлау. Затланышсыз </w:t>
            </w:r>
            <w:r w:rsidRPr="008016EC">
              <w:rPr>
                <w:rFonts w:ascii="Times New Roman" w:hAnsi="Times New Roman"/>
                <w:sz w:val="24"/>
                <w:szCs w:val="24"/>
                <w:lang w:val="tt-RU"/>
              </w:rPr>
              <w:t>фигыльләр.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6A520D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Звукоподражательные слова.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Аваз ияртемнәре.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C40139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774" w:type="pct"/>
          </w:tcPr>
          <w:p w:rsidR="00227075" w:rsidRPr="00C4013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Морфологический анализ звукоподражательных слов.</w:t>
            </w:r>
            <w:r w:rsidRPr="00C40139">
              <w:rPr>
                <w:rFonts w:ascii="Times New Roman" w:hAnsi="Times New Roman"/>
                <w:sz w:val="24"/>
                <w:szCs w:val="24"/>
                <w:lang w:val="tt-RU"/>
              </w:rPr>
              <w:t>Аваз ияртемнәренә морфологик анализ.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C40139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Предикативные слова.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Хәбәрлек сүзләр.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6A520D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774" w:type="pct"/>
          </w:tcPr>
          <w:p w:rsidR="00227075" w:rsidRPr="003F6AE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AE9">
              <w:rPr>
                <w:rFonts w:ascii="Times New Roman" w:hAnsi="Times New Roman"/>
                <w:sz w:val="24"/>
                <w:szCs w:val="24"/>
                <w:lang w:val="tt-RU"/>
              </w:rPr>
              <w:t>Хәбәрлек сүзләрнең формалары һәм җөмләдә кулланылышы.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DC0542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F04E7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  <w:r w:rsidRPr="00DC054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DC0542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Предлог, послелог.Работа над ошибками.  Бәйлекләр</w:t>
            </w:r>
            <w:r w:rsidRPr="003F04E7">
              <w:rPr>
                <w:rFonts w:ascii="Times New Roman" w:hAnsi="Times New Roman"/>
                <w:sz w:val="24"/>
                <w:szCs w:val="24"/>
                <w:lang w:val="tt-RU"/>
              </w:rPr>
              <w:t>. Хаталар өстендә эшләү.</w:t>
            </w:r>
          </w:p>
        </w:tc>
        <w:tc>
          <w:tcPr>
            <w:tcW w:w="451" w:type="pct"/>
          </w:tcPr>
          <w:p w:rsidR="00227075" w:rsidRPr="003F6AE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AE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6A520D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Словосоединительные части речи. Предлог, послелог. Бәйләгеч сүз төркемнәре. Бәйлекләр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C40139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774" w:type="pct"/>
          </w:tcPr>
          <w:p w:rsidR="00227075" w:rsidRPr="006B33CB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речи. Перевод с русского языка на татарский язык. Бәйләнешле сөйләм үстерү.</w:t>
            </w:r>
            <w:r w:rsidRPr="006B33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 теленнән татар теленә тәрҗемә. 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C40139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Послеложные слова.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Бәйлек сүзләр.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6A520D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774" w:type="pct"/>
          </w:tcPr>
          <w:p w:rsidR="00227075" w:rsidRPr="006A520D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Союзы. </w:t>
            </w:r>
            <w:r w:rsidRPr="006A520D">
              <w:rPr>
                <w:rFonts w:ascii="Times New Roman" w:hAnsi="Times New Roman"/>
                <w:sz w:val="24"/>
                <w:szCs w:val="24"/>
                <w:lang w:val="tt-RU"/>
              </w:rPr>
              <w:t>Теркәгечләр.</w:t>
            </w:r>
          </w:p>
        </w:tc>
        <w:tc>
          <w:tcPr>
            <w:tcW w:w="451" w:type="pct"/>
          </w:tcPr>
          <w:p w:rsidR="00227075" w:rsidRPr="003F6AE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AE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6A520D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774" w:type="pct"/>
          </w:tcPr>
          <w:p w:rsidR="00227075" w:rsidRPr="00173186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3186">
              <w:rPr>
                <w:rFonts w:ascii="Times New Roman" w:hAnsi="Times New Roman"/>
                <w:sz w:val="24"/>
                <w:szCs w:val="24"/>
                <w:lang w:val="tt-RU"/>
              </w:rPr>
              <w:t>Теркәгечнең төркемчәләре.</w:t>
            </w:r>
          </w:p>
        </w:tc>
        <w:tc>
          <w:tcPr>
            <w:tcW w:w="451" w:type="pct"/>
          </w:tcPr>
          <w:p w:rsidR="00227075" w:rsidRPr="003F6AE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AE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173186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речи Праздники. Бәйләнешле сөйләм үстерү.</w:t>
            </w:r>
            <w:r w:rsidRPr="0017318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Бәйрәмнәр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3F6AE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AE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173186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Союзные слова.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Теркәгеч сүзләр.</w:t>
            </w:r>
          </w:p>
        </w:tc>
        <w:tc>
          <w:tcPr>
            <w:tcW w:w="451" w:type="pct"/>
          </w:tcPr>
          <w:p w:rsidR="00227075" w:rsidRPr="003F6AE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AE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6A520D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774" w:type="pct"/>
          </w:tcPr>
          <w:p w:rsidR="00227075" w:rsidRPr="006A520D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Модальные части речи. Частицы. Модаль сүз төркемнәре.</w:t>
            </w:r>
            <w:r w:rsidRPr="006A520D">
              <w:rPr>
                <w:rFonts w:ascii="Times New Roman" w:hAnsi="Times New Roman"/>
                <w:sz w:val="24"/>
                <w:szCs w:val="24"/>
                <w:lang w:val="tt-RU"/>
              </w:rPr>
              <w:t>Кисәкчәләр.</w:t>
            </w:r>
          </w:p>
        </w:tc>
        <w:tc>
          <w:tcPr>
            <w:tcW w:w="451" w:type="pct"/>
          </w:tcPr>
          <w:p w:rsidR="00227075" w:rsidRPr="003F6AE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AE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6A520D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2774" w:type="pct"/>
          </w:tcPr>
          <w:p w:rsidR="00227075" w:rsidRPr="006A520D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520D">
              <w:rPr>
                <w:rFonts w:ascii="Times New Roman" w:hAnsi="Times New Roman"/>
                <w:sz w:val="24"/>
                <w:szCs w:val="24"/>
                <w:lang w:val="tt-RU"/>
              </w:rPr>
              <w:t>Кисәкчәләрнең төркемчәләре.</w:t>
            </w:r>
          </w:p>
        </w:tc>
        <w:tc>
          <w:tcPr>
            <w:tcW w:w="451" w:type="pct"/>
          </w:tcPr>
          <w:p w:rsidR="00227075" w:rsidRPr="003F6AE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AE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DC0542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2774" w:type="pct"/>
          </w:tcPr>
          <w:p w:rsidR="00227075" w:rsidRPr="00173186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3186">
              <w:rPr>
                <w:rFonts w:ascii="Times New Roman" w:hAnsi="Times New Roman"/>
                <w:sz w:val="24"/>
                <w:szCs w:val="24"/>
                <w:lang w:val="tt-RU"/>
              </w:rPr>
              <w:t>Кисәкчәләрнең дөрес язылышы. Ныгыту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3F6AE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AE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6A520D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2774" w:type="pct"/>
          </w:tcPr>
          <w:p w:rsidR="00227075" w:rsidRPr="006A520D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Междометия. </w:t>
            </w:r>
            <w:r w:rsidRPr="006A520D">
              <w:rPr>
                <w:rFonts w:ascii="Times New Roman" w:hAnsi="Times New Roman"/>
                <w:sz w:val="24"/>
                <w:szCs w:val="24"/>
                <w:lang w:val="tt-RU"/>
              </w:rPr>
              <w:t>Ымлыклар.</w:t>
            </w:r>
          </w:p>
        </w:tc>
        <w:tc>
          <w:tcPr>
            <w:tcW w:w="451" w:type="pct"/>
          </w:tcPr>
          <w:p w:rsidR="00227075" w:rsidRPr="003F6AE9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6AE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6A520D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2774" w:type="pct"/>
          </w:tcPr>
          <w:p w:rsidR="00227075" w:rsidRPr="008016EC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16EC">
              <w:rPr>
                <w:rFonts w:ascii="Times New Roman" w:hAnsi="Times New Roman"/>
                <w:sz w:val="24"/>
                <w:szCs w:val="24"/>
                <w:lang w:val="tt-RU"/>
              </w:rPr>
              <w:t>Знаки препинания.  Закрепление. Ымлыклар янында тыныш билгеләре. Ныгыту.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DC0542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2774" w:type="pct"/>
          </w:tcPr>
          <w:p w:rsidR="00227075" w:rsidRPr="003F04E7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4E7">
              <w:rPr>
                <w:rFonts w:ascii="Times New Roman" w:hAnsi="Times New Roman"/>
                <w:sz w:val="24"/>
                <w:szCs w:val="24"/>
                <w:lang w:val="tt-RU"/>
              </w:rPr>
              <w:t>Диктант.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3F04E7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 ошибками. Повторение. 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Ха</w:t>
            </w:r>
            <w:r w:rsidRPr="003F04E7">
              <w:rPr>
                <w:rFonts w:ascii="Times New Roman" w:hAnsi="Times New Roman"/>
                <w:sz w:val="24"/>
                <w:szCs w:val="24"/>
                <w:lang w:val="tt-RU"/>
              </w:rPr>
              <w:t>талар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өстендә эшләү</w:t>
            </w:r>
            <w:r w:rsidRPr="003F04E7">
              <w:rPr>
                <w:rFonts w:ascii="Times New Roman" w:hAnsi="Times New Roman"/>
                <w:sz w:val="24"/>
                <w:szCs w:val="24"/>
                <w:lang w:val="tt-RU"/>
              </w:rPr>
              <w:t>. Кабатлау</w:t>
            </w:r>
            <w:r w:rsidRPr="00DC054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3F04E7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65</w:t>
            </w:r>
          </w:p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74" w:type="pct"/>
          </w:tcPr>
          <w:p w:rsidR="00227075" w:rsidRPr="006A520D" w:rsidRDefault="00227075" w:rsidP="002270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Обобщённое повторение .Спрягаемые формы глаголов. Акт. </w:t>
            </w:r>
            <w:r w:rsidRPr="003F04E7">
              <w:rPr>
                <w:rFonts w:ascii="Times New Roman" w:hAnsi="Times New Roman"/>
                <w:sz w:val="24"/>
                <w:szCs w:val="24"/>
                <w:lang w:val="tt-RU"/>
              </w:rPr>
              <w:t>Гомумиләштереп кабатлау. Затланышлы фигыльләр. Акт язу.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DC0542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2774" w:type="pct"/>
          </w:tcPr>
          <w:p w:rsidR="00227075" w:rsidRPr="003F04E7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Обобщённое повторение .Неспягаемые формы глаголов.</w:t>
            </w:r>
            <w:r w:rsidRPr="003F04E7">
              <w:rPr>
                <w:rFonts w:ascii="Times New Roman" w:hAnsi="Times New Roman"/>
                <w:sz w:val="24"/>
                <w:szCs w:val="24"/>
                <w:lang w:val="tt-RU"/>
              </w:rPr>
              <w:t>Гомумиләштереп кабатлау. Затланышсыз</w:t>
            </w:r>
          </w:p>
          <w:p w:rsidR="00227075" w:rsidRPr="006A520D" w:rsidRDefault="00227075" w:rsidP="002270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F04E7">
              <w:rPr>
                <w:rFonts w:ascii="Times New Roman" w:hAnsi="Times New Roman"/>
                <w:sz w:val="24"/>
                <w:szCs w:val="24"/>
                <w:lang w:val="tt-RU"/>
              </w:rPr>
              <w:t>фигыл</w:t>
            </w:r>
            <w:proofErr w:type="spellStart"/>
            <w:r w:rsidRPr="003F04E7">
              <w:rPr>
                <w:rFonts w:ascii="Times New Roman" w:hAnsi="Times New Roman"/>
                <w:sz w:val="24"/>
                <w:szCs w:val="24"/>
              </w:rPr>
              <w:t>ьл</w:t>
            </w:r>
            <w:proofErr w:type="spellEnd"/>
            <w:r w:rsidRPr="003F04E7">
              <w:rPr>
                <w:rFonts w:ascii="Times New Roman" w:hAnsi="Times New Roman"/>
                <w:sz w:val="24"/>
                <w:szCs w:val="24"/>
                <w:lang w:val="tt-RU"/>
              </w:rPr>
              <w:t>әр.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DC0542" w:rsidTr="00227075">
        <w:tc>
          <w:tcPr>
            <w:tcW w:w="24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67</w:t>
            </w:r>
          </w:p>
        </w:tc>
        <w:tc>
          <w:tcPr>
            <w:tcW w:w="2774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Модальные слова.  Модаль сүзләр</w:t>
            </w: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054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27075" w:rsidRPr="003F6AE9" w:rsidTr="00227075">
        <w:tc>
          <w:tcPr>
            <w:tcW w:w="243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2774" w:type="pct"/>
          </w:tcPr>
          <w:p w:rsidR="00227075" w:rsidRPr="006A520D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Обобщённое повторение пройденного материала по морфологии. Морфология буенча үткәннәрне гомумиләштереп кабатлау.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1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" w:type="pct"/>
          </w:tcPr>
          <w:p w:rsidR="00227075" w:rsidRPr="00DC0542" w:rsidRDefault="00227075" w:rsidP="0022707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F22F6" w:rsidRPr="009F22F6" w:rsidRDefault="009F22F6" w:rsidP="009F2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7075" w:rsidRPr="00DC0542" w:rsidRDefault="00227075" w:rsidP="00227075">
      <w:pPr>
        <w:spacing w:line="240" w:lineRule="auto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276"/>
        <w:gridCol w:w="992"/>
        <w:gridCol w:w="992"/>
        <w:gridCol w:w="1276"/>
      </w:tblGrid>
      <w:tr w:rsidR="00912CFB" w:rsidRPr="00912CFB" w:rsidTr="001878A9">
        <w:trPr>
          <w:trHeight w:val="6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2CFB" w:rsidRPr="00912CFB" w:rsidRDefault="00912CFB" w:rsidP="001878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CF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  <w:r w:rsidRPr="0091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Дәрес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темасы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нче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сыйныф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hAnsi="Times New Roman"/>
                <w:sz w:val="24"/>
                <w:szCs w:val="24"/>
              </w:rPr>
              <w:t>кол-во часов</w:t>
            </w: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сәгать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2CFB" w:rsidRPr="00912CFB" w:rsidRDefault="00912CFB" w:rsidP="00187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CFB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  <w:p w:rsidR="00912CFB" w:rsidRPr="00912CFB" w:rsidRDefault="00912CFB" w:rsidP="00187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CFB">
              <w:rPr>
                <w:rFonts w:ascii="Times New Roman" w:hAnsi="Times New Roman"/>
                <w:sz w:val="24"/>
                <w:szCs w:val="24"/>
              </w:rPr>
              <w:t>Үткәрү</w:t>
            </w:r>
            <w:proofErr w:type="spellEnd"/>
            <w:r w:rsidRPr="00912C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CFB">
              <w:rPr>
                <w:rFonts w:ascii="Times New Roman" w:hAnsi="Times New Roman"/>
                <w:sz w:val="24"/>
                <w:szCs w:val="24"/>
              </w:rPr>
              <w:t>Примеча</w:t>
            </w:r>
            <w:proofErr w:type="spellEnd"/>
          </w:p>
          <w:p w:rsidR="00912CFB" w:rsidRPr="00912CFB" w:rsidRDefault="00912CFB" w:rsidP="001878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CF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912C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2CFB">
              <w:rPr>
                <w:rFonts w:ascii="Times New Roman" w:hAnsi="Times New Roman"/>
                <w:sz w:val="24"/>
                <w:szCs w:val="24"/>
              </w:rPr>
              <w:t>искәрмә</w:t>
            </w:r>
            <w:proofErr w:type="spellEnd"/>
          </w:p>
        </w:tc>
      </w:tr>
      <w:tr w:rsidR="00912CFB" w:rsidRPr="00912CFB" w:rsidTr="001878A9">
        <w:trPr>
          <w:trHeight w:val="40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rPr>
          <w:trHeight w:val="6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изученного в 5-7 классах. 5-7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сыйныфларда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үткәннәрне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изученного в 5-7 классах. 5-7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сыйныфларда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үткәннәрне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Возвратный залог.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Кайтым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юнәлеше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слов в предложении.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Җөмләдә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тәртибе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слов в предложении.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Җөмләдә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тәртибе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Диктант.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 ошибками. </w:t>
            </w: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Общее сведение о синтаксисе.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Синтаксис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буенча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гомуми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мәгълүмат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и предложение.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слов в предложении.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Җөмләдә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бәйләнеше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Сочинительная связь.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Тезүле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бәйләнеш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Сочинительная связь.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Тезүле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бәйләнеш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Подчинительная связь.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Ияртүле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бәйләнеш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Словосочетание.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Сүзтезмә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слов в предложении.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Җөмләдә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тәртибе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Порядок слов в предложении.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Җөмләдә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тәртибе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Прямой и обратный порядок слов в предложении.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Җөмләдәге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сүзләрнең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уңай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кире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тәртибе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Логическое ударение. Логик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басым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rPr>
          <w:trHeight w:val="3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 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ошибками</w:t>
            </w:r>
            <w:proofErr w:type="gram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.Простое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предложений по цели высказывания. Повествовательное предложение.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Әйтү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максаты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Хикәя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Вопросительное предложение.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Сорау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Побудительное предложение.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Боеру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Восклицательное предложение.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Тойгылы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Двусоставные и односоставные предложения. Ике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предложения.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кисәкләре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Подлежащее.Ия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Сказуемое.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Хәбәр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Тире между подлежащим и сказуемым. Ия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хәбәр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сызык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кую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очраклары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Аергыч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между определением и определяемым словом.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Аергыч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аерылмыш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бәйләнеш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Прямое и косвенное дополнение. Туры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кыек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тәмамлыклар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Обстоятельства и виды. Обстоятельство места.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Хәл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Урын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хәле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Обстоятельство времени. Обстоятельство образа действия.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хәле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Рәвеш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хәле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Обстоятельство меры и степени. Обстоятельство причины. Обстоятельство цели.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Күләм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хәле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Сәбәп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хәле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хәле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Обстоятельство условия. Обстоятельство уступки.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Шарт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хәле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Кире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Обособленные обстоятельства и знаки препинания при них.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Аерымланган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хәлләр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Аныклагыч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Обособление приложений и знаки препинания при них.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Аныклагычларның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аерымлануы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Члены предложения. 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кисәкләре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Повторение.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об однородных членах. Союзы при однородных членах.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кисәкләр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төшенчә.Тиңдәш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кисәкләр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теркәгечләр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при однородных членах.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кисәкләр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Обобщающие слова при однородных членах.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кисәкләр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гомумиләштерүче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Обращения и знаки препинания при них.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Эндәш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Вводные слова и знаки препинания при них.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Кереш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Вводные предложения и знаки препинания при них.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Кереш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Изложение.Работа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над  ошибками</w:t>
            </w:r>
            <w:proofErr w:type="gram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Односоставные предложения. Именное предложение.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Односоставные предложения. Именное предложение.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Глагольное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предложение.Фигыль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Глагольное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предложение.Фигыль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полных и неполных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предожениях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Тулы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ким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полных и неполных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предожениях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Тулы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ким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неполных предложениях. Ким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җөмләләрнең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неполных предложениях. Ким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җөмләләрнең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Утвердительные и отрицательные предложения.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Раслау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инкарь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Утвердительные и отрицательные предложения.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Раслау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инкарь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утвердительных и отрицательных предложений.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Раслау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инкарь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җөмләләрнең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кулланылышы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утвердительных и отрицательных предложений.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Раслау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инкарь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җөмләләрнең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кулланылышы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диктант.Контроль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912CFB">
        <w:trPr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Обобщённое повторение видов простого предложения.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синтаксисын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912CFB">
        <w:trPr>
          <w:trHeight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Обобщённое повторение видов простого предложения.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синтаксисын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912CFB">
        <w:trPr>
          <w:trHeight w:val="5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Обобщённое повторение видов простого предложения.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синтаксисын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Обобщённое повторение видов простого предложения.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синтаксисын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2CFB" w:rsidRPr="00912CFB" w:rsidTr="001878A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CFB" w:rsidRPr="00912CFB" w:rsidRDefault="00912CFB" w:rsidP="00187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Итог.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2CFB" w:rsidRPr="00912CFB" w:rsidRDefault="00912CFB" w:rsidP="0018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2CFB" w:rsidRPr="00912CFB" w:rsidRDefault="00912CFB" w:rsidP="00912CFB">
      <w:pPr>
        <w:rPr>
          <w:sz w:val="24"/>
          <w:szCs w:val="24"/>
        </w:rPr>
      </w:pPr>
    </w:p>
    <w:p w:rsidR="00912CFB" w:rsidRPr="00EC13AD" w:rsidRDefault="00912CFB" w:rsidP="00912CFB"/>
    <w:p w:rsidR="00912CFB" w:rsidRDefault="00912CFB" w:rsidP="00912CFB"/>
    <w:p w:rsidR="00912CFB" w:rsidRDefault="00912CFB" w:rsidP="00912CFB"/>
    <w:p w:rsidR="00912CFB" w:rsidRDefault="00912CFB" w:rsidP="00912CFB">
      <w:bookmarkStart w:id="0" w:name="_GoBack"/>
      <w:bookmarkEnd w:id="0"/>
    </w:p>
    <w:sectPr w:rsidR="0091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A717A"/>
    <w:multiLevelType w:val="hybridMultilevel"/>
    <w:tmpl w:val="F55A17C6"/>
    <w:lvl w:ilvl="0" w:tplc="041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" w15:restartNumberingAfterBreak="0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3B58FA"/>
    <w:multiLevelType w:val="hybridMultilevel"/>
    <w:tmpl w:val="25187CA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A7"/>
    <w:rsid w:val="001861C6"/>
    <w:rsid w:val="00227075"/>
    <w:rsid w:val="00397150"/>
    <w:rsid w:val="003E7AFB"/>
    <w:rsid w:val="007F52A7"/>
    <w:rsid w:val="00912CFB"/>
    <w:rsid w:val="009C2DDD"/>
    <w:rsid w:val="009F22F6"/>
    <w:rsid w:val="00C0043A"/>
    <w:rsid w:val="00CA3E85"/>
    <w:rsid w:val="00D027CF"/>
    <w:rsid w:val="00D3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55A7"/>
  <w15:docId w15:val="{5BFDE720-0A69-46AD-81AD-77534F13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2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F52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6"/>
    <w:uiPriority w:val="99"/>
    <w:locked/>
    <w:rsid w:val="007F52A7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99"/>
    <w:qFormat/>
    <w:rsid w:val="007F52A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bullet2gif">
    <w:name w:val="msonormalbullet2.gif"/>
    <w:basedOn w:val="a"/>
    <w:uiPriority w:val="99"/>
    <w:rsid w:val="007F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F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C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8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34</Pages>
  <Words>7857</Words>
  <Characters>44785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140</dc:creator>
  <cp:keywords/>
  <dc:description/>
  <cp:lastModifiedBy>123</cp:lastModifiedBy>
  <cp:revision>5</cp:revision>
  <cp:lastPrinted>2021-10-25T12:25:00Z</cp:lastPrinted>
  <dcterms:created xsi:type="dcterms:W3CDTF">2023-11-13T13:41:00Z</dcterms:created>
  <dcterms:modified xsi:type="dcterms:W3CDTF">2023-11-15T11:46:00Z</dcterms:modified>
</cp:coreProperties>
</file>